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1B56D2" w:rsidRPr="001B56D2" w:rsidRDefault="001B56D2" w:rsidP="001B56D2">
      <w:pPr>
        <w:shd w:val="clear" w:color="auto" w:fill="FFFFFF" w:themeFill="background1"/>
        <w:spacing w:after="0" w:line="240" w:lineRule="auto"/>
      </w:pPr>
      <w:r w:rsidRPr="001B56D2">
        <w:rPr>
          <w:rFonts w:asciiTheme="minorHAnsi" w:eastAsiaTheme="minorHAnsi" w:hAnsiTheme="minorHAnsi" w:cstheme="minorBidi"/>
          <w:b/>
          <w:color w:val="auto"/>
          <w:szCs w:val="22"/>
          <w:u w:val="single"/>
        </w:rPr>
        <w:t>Purpose</w:t>
      </w:r>
      <w:r w:rsidRPr="001B56D2">
        <w:rPr>
          <w:rFonts w:asciiTheme="minorHAnsi" w:eastAsiaTheme="minorHAnsi" w:hAnsiTheme="minorHAnsi" w:cstheme="minorBidi"/>
          <w:b/>
          <w:color w:val="auto"/>
          <w:szCs w:val="22"/>
        </w:rPr>
        <w:t>:</w:t>
      </w:r>
      <w:r w:rsidRPr="001B56D2">
        <w:rPr>
          <w:rFonts w:asciiTheme="minorHAnsi" w:eastAsiaTheme="minorHAnsi" w:hAnsiTheme="minorHAnsi" w:cstheme="minorBidi"/>
          <w:color w:val="auto"/>
          <w:szCs w:val="22"/>
        </w:rPr>
        <w:t xml:space="preserve"> </w:t>
      </w:r>
      <w:r>
        <w:rPr>
          <w:b/>
        </w:rPr>
        <w:t>Process for rooming a patient to prepare and set expectations for the visit with the provider</w:t>
      </w:r>
      <w:bookmarkStart w:id="0" w:name="_GoBack"/>
      <w:bookmarkEnd w:id="0"/>
    </w:p>
    <w:p w:rsidR="001B56D2" w:rsidRPr="001B56D2" w:rsidRDefault="001B56D2" w:rsidP="001B56D2">
      <w:pPr>
        <w:shd w:val="clear" w:color="auto" w:fill="FFFFFF" w:themeFill="background1"/>
        <w:spacing w:after="0" w:line="240" w:lineRule="auto"/>
        <w:rPr>
          <w:rFonts w:asciiTheme="minorHAnsi" w:eastAsiaTheme="minorHAnsi" w:hAnsiTheme="minorHAnsi" w:cstheme="minorBidi"/>
          <w:b/>
          <w:color w:val="auto"/>
          <w:szCs w:val="22"/>
        </w:rPr>
      </w:pPr>
      <w:r w:rsidRPr="001B56D2">
        <w:rPr>
          <w:rFonts w:asciiTheme="minorHAnsi" w:eastAsiaTheme="minorHAnsi" w:hAnsiTheme="minorHAnsi" w:cstheme="minorBidi"/>
          <w:b/>
          <w:color w:val="auto"/>
          <w:szCs w:val="22"/>
          <w:u w:val="single"/>
        </w:rPr>
        <w:t xml:space="preserve">Who: </w:t>
      </w:r>
      <w:r w:rsidRPr="001B56D2">
        <w:rPr>
          <w:rFonts w:asciiTheme="minorHAnsi" w:eastAsiaTheme="minorHAnsi" w:hAnsiTheme="minorHAnsi" w:cstheme="minorBidi"/>
          <w:color w:val="auto"/>
          <w:szCs w:val="22"/>
        </w:rPr>
        <w:t>MA</w:t>
      </w:r>
      <w:r>
        <w:rPr>
          <w:rFonts w:asciiTheme="minorHAnsi" w:eastAsiaTheme="minorHAnsi" w:hAnsiTheme="minorHAnsi" w:cstheme="minorBidi"/>
          <w:color w:val="auto"/>
          <w:szCs w:val="22"/>
        </w:rPr>
        <w:t>s</w:t>
      </w:r>
    </w:p>
    <w:p w:rsidR="001B56D2" w:rsidRPr="001B56D2" w:rsidRDefault="001B56D2" w:rsidP="001B56D2">
      <w:pPr>
        <w:shd w:val="clear" w:color="auto" w:fill="FFFFFF" w:themeFill="background1"/>
        <w:tabs>
          <w:tab w:val="right" w:pos="14832"/>
        </w:tabs>
        <w:spacing w:after="0" w:line="240" w:lineRule="auto"/>
        <w:contextualSpacing/>
        <w:rPr>
          <w:rFonts w:asciiTheme="minorHAnsi" w:eastAsiaTheme="minorHAnsi" w:hAnsiTheme="minorHAnsi" w:cstheme="minorBidi"/>
          <w:b/>
          <w:color w:val="auto"/>
          <w:szCs w:val="22"/>
          <w:u w:val="single"/>
        </w:rPr>
      </w:pPr>
      <w:r w:rsidRPr="001B56D2">
        <w:rPr>
          <w:rFonts w:asciiTheme="minorHAnsi" w:eastAsiaTheme="minorHAnsi" w:hAnsiTheme="minorHAnsi" w:cstheme="minorBidi"/>
          <w:b/>
          <w:color w:val="auto"/>
          <w:szCs w:val="22"/>
          <w:u w:val="single"/>
        </w:rPr>
        <w:t>Tools/Supplies Required</w:t>
      </w:r>
      <w:r w:rsidRPr="001B56D2">
        <w:rPr>
          <w:rFonts w:asciiTheme="minorHAnsi" w:eastAsiaTheme="minorHAnsi" w:hAnsiTheme="minorHAnsi" w:cstheme="minorBidi"/>
          <w:b/>
          <w:color w:val="auto"/>
          <w:szCs w:val="22"/>
        </w:rPr>
        <w:t xml:space="preserve">: </w:t>
      </w:r>
      <w:r w:rsidR="00594744">
        <w:rPr>
          <w:rFonts w:asciiTheme="minorHAnsi" w:eastAsiaTheme="minorHAnsi" w:hAnsiTheme="minorHAnsi" w:cstheme="minorBidi"/>
          <w:color w:val="auto"/>
          <w:szCs w:val="22"/>
        </w:rPr>
        <w:t xml:space="preserve">EMR </w:t>
      </w:r>
      <w:r>
        <w:rPr>
          <w:rFonts w:asciiTheme="minorHAnsi" w:eastAsiaTheme="minorHAnsi" w:hAnsiTheme="minorHAnsi" w:cstheme="minorBidi"/>
          <w:color w:val="auto"/>
          <w:szCs w:val="22"/>
        </w:rPr>
        <w:t>access</w:t>
      </w:r>
      <w:r w:rsidRPr="001B56D2">
        <w:rPr>
          <w:rFonts w:asciiTheme="minorHAnsi" w:eastAsiaTheme="minorHAnsi" w:hAnsiTheme="minorHAnsi" w:cstheme="minorBidi"/>
          <w:b/>
          <w:color w:val="auto"/>
          <w:szCs w:val="22"/>
        </w:rPr>
        <w:tab/>
      </w:r>
    </w:p>
    <w:p w:rsidR="001B56D2" w:rsidRDefault="001B56D2">
      <w:pPr>
        <w:spacing w:after="0" w:line="240" w:lineRule="auto"/>
      </w:pPr>
    </w:p>
    <w:tbl>
      <w:tblPr>
        <w:tblStyle w:val="1"/>
        <w:tblW w:w="1374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5"/>
        <w:gridCol w:w="3485"/>
        <w:gridCol w:w="6360"/>
        <w:gridCol w:w="3330"/>
      </w:tblGrid>
      <w:tr w:rsidR="0074419B" w:rsidRPr="0074419B" w:rsidTr="00A848DA">
        <w:trPr>
          <w:cnfStyle w:val="000000100000" w:firstRow="0" w:lastRow="0" w:firstColumn="0" w:lastColumn="0" w:oddVBand="0" w:evenVBand="0" w:oddHBand="1" w:evenHBand="0" w:firstRowFirstColumn="0" w:firstRowLastColumn="0" w:lastRowFirstColumn="0" w:lastRowLastColumn="0"/>
        </w:trPr>
        <w:tc>
          <w:tcPr>
            <w:tcW w:w="565" w:type="dxa"/>
            <w:shd w:val="clear" w:color="auto" w:fill="4F81BD" w:themeFill="accent1"/>
          </w:tcPr>
          <w:p w:rsidR="0074419B" w:rsidRPr="001B56D2" w:rsidRDefault="0074419B" w:rsidP="0074419B">
            <w:pPr>
              <w:jc w:val="center"/>
              <w:rPr>
                <w:rFonts w:asciiTheme="minorHAnsi" w:hAnsiTheme="minorHAnsi"/>
                <w:color w:val="FFFFFF" w:themeColor="background1"/>
                <w:szCs w:val="22"/>
              </w:rPr>
            </w:pPr>
            <w:r w:rsidRPr="001B56D2">
              <w:rPr>
                <w:rFonts w:asciiTheme="minorHAnsi" w:hAnsiTheme="minorHAnsi"/>
                <w:color w:val="FFFFFF" w:themeColor="background1"/>
                <w:szCs w:val="22"/>
              </w:rPr>
              <w:t>#</w:t>
            </w:r>
          </w:p>
        </w:tc>
        <w:tc>
          <w:tcPr>
            <w:tcW w:w="3485" w:type="dxa"/>
            <w:shd w:val="clear" w:color="auto" w:fill="4F81BD" w:themeFill="accent1"/>
          </w:tcPr>
          <w:p w:rsidR="0074419B" w:rsidRPr="001B56D2" w:rsidRDefault="001B56D2">
            <w:pPr>
              <w:rPr>
                <w:rFonts w:asciiTheme="minorHAnsi" w:hAnsiTheme="minorHAnsi"/>
                <w:color w:val="FFFFFF" w:themeColor="background1"/>
                <w:szCs w:val="22"/>
              </w:rPr>
            </w:pPr>
            <w:r w:rsidRPr="001B56D2">
              <w:rPr>
                <w:rFonts w:asciiTheme="minorHAnsi" w:hAnsiTheme="minorHAnsi"/>
                <w:b/>
                <w:color w:val="FFFFFF" w:themeColor="background1"/>
                <w:szCs w:val="22"/>
              </w:rPr>
              <w:t>What</w:t>
            </w:r>
          </w:p>
        </w:tc>
        <w:tc>
          <w:tcPr>
            <w:tcW w:w="6360" w:type="dxa"/>
            <w:shd w:val="clear" w:color="auto" w:fill="4F81BD" w:themeFill="accent1"/>
          </w:tcPr>
          <w:p w:rsidR="0074419B" w:rsidRPr="001B56D2" w:rsidRDefault="001B56D2">
            <w:pPr>
              <w:rPr>
                <w:rFonts w:asciiTheme="minorHAnsi" w:hAnsiTheme="minorHAnsi"/>
                <w:color w:val="FFFFFF" w:themeColor="background1"/>
                <w:szCs w:val="22"/>
              </w:rPr>
            </w:pPr>
            <w:r w:rsidRPr="001B56D2">
              <w:rPr>
                <w:rFonts w:asciiTheme="minorHAnsi" w:hAnsiTheme="minorHAnsi"/>
                <w:b/>
                <w:color w:val="FFFFFF" w:themeColor="background1"/>
                <w:szCs w:val="22"/>
              </w:rPr>
              <w:t>How</w:t>
            </w:r>
          </w:p>
        </w:tc>
        <w:tc>
          <w:tcPr>
            <w:tcW w:w="3330" w:type="dxa"/>
            <w:shd w:val="clear" w:color="auto" w:fill="4F81BD" w:themeFill="accent1"/>
          </w:tcPr>
          <w:p w:rsidR="0074419B" w:rsidRPr="001B56D2" w:rsidRDefault="001B56D2">
            <w:pPr>
              <w:rPr>
                <w:rFonts w:asciiTheme="minorHAnsi" w:hAnsiTheme="minorHAnsi"/>
                <w:color w:val="FFFFFF" w:themeColor="background1"/>
                <w:szCs w:val="22"/>
              </w:rPr>
            </w:pPr>
            <w:r w:rsidRPr="001B56D2">
              <w:rPr>
                <w:rFonts w:asciiTheme="minorHAnsi" w:hAnsiTheme="minorHAnsi"/>
                <w:b/>
                <w:color w:val="FFFFFF" w:themeColor="background1"/>
                <w:szCs w:val="22"/>
              </w:rPr>
              <w:t>Why</w:t>
            </w:r>
          </w:p>
        </w:tc>
      </w:tr>
      <w:tr w:rsidR="0074419B" w:rsidRPr="0074419B" w:rsidTr="001B56D2">
        <w:trPr>
          <w:cnfStyle w:val="000000010000" w:firstRow="0" w:lastRow="0" w:firstColumn="0" w:lastColumn="0" w:oddVBand="0" w:evenVBand="0" w:oddHBand="0" w:evenHBand="1" w:firstRowFirstColumn="0" w:firstRowLastColumn="0" w:lastRowFirstColumn="0" w:lastRowLastColumn="0"/>
        </w:trPr>
        <w:tc>
          <w:tcPr>
            <w:tcW w:w="565" w:type="dxa"/>
          </w:tcPr>
          <w:p w:rsidR="0074419B" w:rsidRPr="0074419B" w:rsidRDefault="0074419B" w:rsidP="0074419B">
            <w:pPr>
              <w:jc w:val="center"/>
              <w:rPr>
                <w:rFonts w:asciiTheme="minorHAnsi" w:hAnsiTheme="minorHAnsi"/>
                <w:szCs w:val="22"/>
              </w:rPr>
            </w:pPr>
            <w:r w:rsidRPr="0074419B">
              <w:rPr>
                <w:rFonts w:asciiTheme="minorHAnsi" w:hAnsiTheme="minorHAnsi"/>
                <w:szCs w:val="22"/>
              </w:rPr>
              <w:t>1</w:t>
            </w:r>
          </w:p>
        </w:tc>
        <w:tc>
          <w:tcPr>
            <w:tcW w:w="3485" w:type="dxa"/>
          </w:tcPr>
          <w:p w:rsidR="0074419B" w:rsidRPr="0074419B" w:rsidRDefault="00594744" w:rsidP="0074419B">
            <w:pPr>
              <w:rPr>
                <w:rFonts w:asciiTheme="minorHAnsi" w:hAnsiTheme="minorHAnsi"/>
                <w:szCs w:val="22"/>
              </w:rPr>
            </w:pPr>
            <w:r>
              <w:rPr>
                <w:rFonts w:asciiTheme="minorHAnsi" w:hAnsiTheme="minorHAnsi"/>
                <w:szCs w:val="22"/>
              </w:rPr>
              <w:t>Check EMR/system</w:t>
            </w:r>
            <w:r w:rsidR="0074419B" w:rsidRPr="0074419B">
              <w:rPr>
                <w:rFonts w:asciiTheme="minorHAnsi" w:hAnsiTheme="minorHAnsi"/>
                <w:szCs w:val="22"/>
              </w:rPr>
              <w:t xml:space="preserve"> to see if patient has arrived.  </w:t>
            </w:r>
          </w:p>
        </w:tc>
        <w:tc>
          <w:tcPr>
            <w:tcW w:w="6360" w:type="dxa"/>
          </w:tcPr>
          <w:p w:rsidR="0074419B" w:rsidRPr="0074419B" w:rsidRDefault="0074419B" w:rsidP="0074419B">
            <w:pPr>
              <w:pStyle w:val="ListParagraph"/>
              <w:numPr>
                <w:ilvl w:val="0"/>
                <w:numId w:val="20"/>
              </w:numPr>
              <w:tabs>
                <w:tab w:val="left" w:pos="3209"/>
              </w:tabs>
              <w:rPr>
                <w:rFonts w:asciiTheme="minorHAnsi" w:hAnsiTheme="minorHAnsi"/>
                <w:szCs w:val="22"/>
              </w:rPr>
            </w:pPr>
            <w:r w:rsidRPr="0074419B">
              <w:rPr>
                <w:rFonts w:asciiTheme="minorHAnsi" w:hAnsiTheme="minorHAnsi"/>
                <w:szCs w:val="22"/>
              </w:rPr>
              <w:t xml:space="preserve">Arrival time will be listed under "arrival time” on Provider schedule.  </w:t>
            </w:r>
          </w:p>
        </w:tc>
        <w:tc>
          <w:tcPr>
            <w:tcW w:w="3330" w:type="dxa"/>
          </w:tcPr>
          <w:p w:rsidR="0074419B" w:rsidRPr="0074419B" w:rsidRDefault="0074419B">
            <w:pPr>
              <w:rPr>
                <w:rFonts w:asciiTheme="minorHAnsi" w:hAnsiTheme="minorHAnsi"/>
                <w:szCs w:val="22"/>
              </w:rPr>
            </w:pPr>
          </w:p>
        </w:tc>
      </w:tr>
      <w:tr w:rsidR="0074419B" w:rsidRPr="0074419B" w:rsidTr="001B56D2">
        <w:trPr>
          <w:cnfStyle w:val="000000100000" w:firstRow="0" w:lastRow="0" w:firstColumn="0" w:lastColumn="0" w:oddVBand="0" w:evenVBand="0" w:oddHBand="1" w:evenHBand="0" w:firstRowFirstColumn="0" w:firstRowLastColumn="0" w:lastRowFirstColumn="0" w:lastRowLastColumn="0"/>
        </w:trPr>
        <w:tc>
          <w:tcPr>
            <w:tcW w:w="565" w:type="dxa"/>
          </w:tcPr>
          <w:p w:rsidR="0074419B" w:rsidRPr="0074419B" w:rsidRDefault="0074419B" w:rsidP="0074419B">
            <w:pPr>
              <w:jc w:val="center"/>
              <w:rPr>
                <w:rFonts w:asciiTheme="minorHAnsi" w:hAnsiTheme="minorHAnsi"/>
                <w:szCs w:val="22"/>
              </w:rPr>
            </w:pPr>
            <w:r w:rsidRPr="0074419B">
              <w:rPr>
                <w:rFonts w:asciiTheme="minorHAnsi" w:hAnsiTheme="minorHAnsi"/>
                <w:szCs w:val="22"/>
              </w:rPr>
              <w:t>2</w:t>
            </w:r>
          </w:p>
        </w:tc>
        <w:tc>
          <w:tcPr>
            <w:tcW w:w="3485" w:type="dxa"/>
          </w:tcPr>
          <w:p w:rsidR="0074419B" w:rsidRPr="0074419B" w:rsidRDefault="0074419B" w:rsidP="0074419B">
            <w:pPr>
              <w:rPr>
                <w:rFonts w:asciiTheme="minorHAnsi" w:hAnsiTheme="minorHAnsi"/>
                <w:szCs w:val="22"/>
              </w:rPr>
            </w:pPr>
            <w:r w:rsidRPr="0074419B">
              <w:rPr>
                <w:rFonts w:asciiTheme="minorHAnsi" w:hAnsiTheme="minorHAnsi"/>
                <w:szCs w:val="22"/>
              </w:rPr>
              <w:t>Log in to computer in room</w:t>
            </w:r>
          </w:p>
        </w:tc>
        <w:tc>
          <w:tcPr>
            <w:tcW w:w="6360" w:type="dxa"/>
          </w:tcPr>
          <w:p w:rsidR="0074419B" w:rsidRPr="0074419B" w:rsidRDefault="0074419B" w:rsidP="0074419B">
            <w:pPr>
              <w:pStyle w:val="ListParagraph"/>
              <w:numPr>
                <w:ilvl w:val="1"/>
                <w:numId w:val="21"/>
              </w:numPr>
              <w:tabs>
                <w:tab w:val="left" w:pos="3209"/>
              </w:tabs>
              <w:rPr>
                <w:rFonts w:asciiTheme="minorHAnsi" w:hAnsiTheme="minorHAnsi"/>
                <w:szCs w:val="22"/>
              </w:rPr>
            </w:pPr>
            <w:r w:rsidRPr="0074419B">
              <w:rPr>
                <w:rFonts w:asciiTheme="minorHAnsi" w:hAnsiTheme="minorHAnsi"/>
                <w:szCs w:val="22"/>
              </w:rPr>
              <w:t xml:space="preserve">Open patient chart </w:t>
            </w:r>
          </w:p>
          <w:p w:rsidR="0074419B" w:rsidRPr="0074419B" w:rsidRDefault="0074419B" w:rsidP="0074419B">
            <w:pPr>
              <w:pStyle w:val="ListParagraph"/>
              <w:numPr>
                <w:ilvl w:val="1"/>
                <w:numId w:val="21"/>
              </w:numPr>
              <w:tabs>
                <w:tab w:val="left" w:pos="3209"/>
              </w:tabs>
              <w:rPr>
                <w:rFonts w:asciiTheme="minorHAnsi" w:hAnsiTheme="minorHAnsi"/>
                <w:szCs w:val="22"/>
              </w:rPr>
            </w:pPr>
            <w:r w:rsidRPr="0074419B">
              <w:rPr>
                <w:rFonts w:asciiTheme="minorHAnsi" w:hAnsiTheme="minorHAnsi"/>
                <w:szCs w:val="22"/>
              </w:rPr>
              <w:t>Enter chief complaint from Appointment Note</w:t>
            </w:r>
          </w:p>
          <w:p w:rsidR="0074419B" w:rsidRPr="0074419B" w:rsidRDefault="0074419B" w:rsidP="0074419B">
            <w:pPr>
              <w:numPr>
                <w:ilvl w:val="1"/>
                <w:numId w:val="21"/>
              </w:numPr>
              <w:tabs>
                <w:tab w:val="left" w:pos="3209"/>
              </w:tabs>
              <w:rPr>
                <w:rFonts w:asciiTheme="minorHAnsi" w:hAnsiTheme="minorHAnsi"/>
                <w:szCs w:val="22"/>
              </w:rPr>
            </w:pPr>
            <w:r w:rsidRPr="0074419B">
              <w:rPr>
                <w:rFonts w:asciiTheme="minorHAnsi" w:hAnsiTheme="minorHAnsi"/>
                <w:szCs w:val="22"/>
              </w:rPr>
              <w:t xml:space="preserve">Launch smartphrase for the visit </w:t>
            </w:r>
            <w:r w:rsidRPr="0074419B">
              <w:rPr>
                <w:rFonts w:asciiTheme="minorHAnsi" w:hAnsiTheme="minorHAnsi"/>
                <w:b/>
                <w:szCs w:val="22"/>
              </w:rPr>
              <w:t>.amp</w:t>
            </w:r>
            <w:r w:rsidRPr="0074419B">
              <w:rPr>
                <w:rFonts w:asciiTheme="minorHAnsi" w:hAnsiTheme="minorHAnsi"/>
                <w:szCs w:val="22"/>
              </w:rPr>
              <w:t>[visit type]</w:t>
            </w:r>
          </w:p>
          <w:p w:rsidR="0074419B" w:rsidRPr="0074419B" w:rsidRDefault="0074419B" w:rsidP="0074419B">
            <w:pPr>
              <w:pStyle w:val="ListParagraph"/>
              <w:numPr>
                <w:ilvl w:val="1"/>
                <w:numId w:val="21"/>
              </w:numPr>
              <w:tabs>
                <w:tab w:val="left" w:pos="3209"/>
              </w:tabs>
              <w:rPr>
                <w:rFonts w:asciiTheme="minorHAnsi" w:hAnsiTheme="minorHAnsi"/>
                <w:szCs w:val="22"/>
              </w:rPr>
            </w:pPr>
            <w:r w:rsidRPr="0074419B">
              <w:rPr>
                <w:rFonts w:asciiTheme="minorHAnsi" w:hAnsiTheme="minorHAnsi"/>
                <w:szCs w:val="22"/>
              </w:rPr>
              <w:t>Secure screen before leaving</w:t>
            </w:r>
          </w:p>
        </w:tc>
        <w:tc>
          <w:tcPr>
            <w:tcW w:w="3330" w:type="dxa"/>
          </w:tcPr>
          <w:p w:rsidR="0074419B" w:rsidRPr="0074419B" w:rsidRDefault="0074419B">
            <w:pPr>
              <w:rPr>
                <w:rFonts w:asciiTheme="minorHAnsi" w:hAnsiTheme="minorHAnsi"/>
                <w:szCs w:val="22"/>
              </w:rPr>
            </w:pPr>
          </w:p>
        </w:tc>
      </w:tr>
      <w:tr w:rsidR="0074419B" w:rsidRPr="0074419B" w:rsidTr="001B56D2">
        <w:trPr>
          <w:cnfStyle w:val="000000010000" w:firstRow="0" w:lastRow="0" w:firstColumn="0" w:lastColumn="0" w:oddVBand="0" w:evenVBand="0" w:oddHBand="0" w:evenHBand="1" w:firstRowFirstColumn="0" w:firstRowLastColumn="0" w:lastRowFirstColumn="0" w:lastRowLastColumn="0"/>
        </w:trPr>
        <w:tc>
          <w:tcPr>
            <w:tcW w:w="565" w:type="dxa"/>
          </w:tcPr>
          <w:p w:rsidR="0074419B" w:rsidRPr="0074419B" w:rsidRDefault="0074419B" w:rsidP="0074419B">
            <w:pPr>
              <w:jc w:val="center"/>
              <w:rPr>
                <w:rFonts w:asciiTheme="minorHAnsi" w:hAnsiTheme="minorHAnsi"/>
                <w:szCs w:val="22"/>
              </w:rPr>
            </w:pPr>
            <w:r w:rsidRPr="0074419B">
              <w:rPr>
                <w:rFonts w:asciiTheme="minorHAnsi" w:hAnsiTheme="minorHAnsi"/>
                <w:szCs w:val="22"/>
              </w:rPr>
              <w:t>3</w:t>
            </w:r>
          </w:p>
        </w:tc>
        <w:tc>
          <w:tcPr>
            <w:tcW w:w="3485" w:type="dxa"/>
          </w:tcPr>
          <w:p w:rsidR="0074419B" w:rsidRPr="0074419B" w:rsidRDefault="0074419B" w:rsidP="0074419B">
            <w:pPr>
              <w:rPr>
                <w:rFonts w:asciiTheme="minorHAnsi" w:hAnsiTheme="minorHAnsi"/>
                <w:szCs w:val="22"/>
              </w:rPr>
            </w:pPr>
            <w:r w:rsidRPr="0074419B">
              <w:rPr>
                <w:rFonts w:asciiTheme="minorHAnsi" w:hAnsiTheme="minorHAnsi"/>
                <w:szCs w:val="22"/>
              </w:rPr>
              <w:t xml:space="preserve">Greet patient at check-in and walk patient back </w:t>
            </w:r>
          </w:p>
        </w:tc>
        <w:tc>
          <w:tcPr>
            <w:tcW w:w="6360" w:type="dxa"/>
          </w:tcPr>
          <w:p w:rsidR="0074419B" w:rsidRPr="0074419B" w:rsidRDefault="0074419B" w:rsidP="0074419B">
            <w:pPr>
              <w:pStyle w:val="ListParagraph"/>
              <w:numPr>
                <w:ilvl w:val="1"/>
                <w:numId w:val="10"/>
              </w:numPr>
              <w:tabs>
                <w:tab w:val="left" w:pos="3209"/>
              </w:tabs>
              <w:rPr>
                <w:rFonts w:asciiTheme="minorHAnsi" w:hAnsiTheme="minorHAnsi"/>
                <w:szCs w:val="22"/>
              </w:rPr>
            </w:pPr>
            <w:r w:rsidRPr="0074419B">
              <w:rPr>
                <w:rFonts w:asciiTheme="minorHAnsi" w:hAnsiTheme="minorHAnsi"/>
                <w:szCs w:val="22"/>
              </w:rPr>
              <w:t>Walk up to and greet the patient using Mr./Mrs. Last Name.  If photo is not available and you do not recognize the patient, call the patient from doorway.</w:t>
            </w:r>
          </w:p>
          <w:p w:rsidR="0074419B" w:rsidRPr="0074419B" w:rsidRDefault="0074419B" w:rsidP="0074419B">
            <w:pPr>
              <w:pStyle w:val="ListParagraph"/>
              <w:numPr>
                <w:ilvl w:val="1"/>
                <w:numId w:val="10"/>
              </w:numPr>
              <w:tabs>
                <w:tab w:val="left" w:pos="3209"/>
              </w:tabs>
              <w:rPr>
                <w:rFonts w:asciiTheme="minorHAnsi" w:hAnsiTheme="minorHAnsi"/>
                <w:szCs w:val="22"/>
              </w:rPr>
            </w:pPr>
            <w:r w:rsidRPr="0074419B">
              <w:rPr>
                <w:rFonts w:asciiTheme="minorHAnsi" w:hAnsiTheme="minorHAnsi"/>
                <w:szCs w:val="22"/>
              </w:rPr>
              <w:t>Introduce yourself immediately upon calling the patient</w:t>
            </w:r>
            <w:r w:rsidRPr="0074419B">
              <w:rPr>
                <w:rFonts w:asciiTheme="minorHAnsi" w:hAnsiTheme="minorHAnsi"/>
                <w:b/>
                <w:szCs w:val="22"/>
              </w:rPr>
              <w:t xml:space="preserve">.  </w:t>
            </w:r>
          </w:p>
          <w:p w:rsidR="0074419B" w:rsidRPr="0074419B" w:rsidRDefault="0074419B" w:rsidP="0074419B">
            <w:pPr>
              <w:pStyle w:val="ListParagraph"/>
              <w:numPr>
                <w:ilvl w:val="1"/>
                <w:numId w:val="10"/>
              </w:numPr>
              <w:tabs>
                <w:tab w:val="left" w:pos="3209"/>
              </w:tabs>
              <w:rPr>
                <w:rFonts w:asciiTheme="minorHAnsi" w:hAnsiTheme="minorHAnsi"/>
                <w:szCs w:val="22"/>
              </w:rPr>
            </w:pPr>
            <w:r w:rsidRPr="0074419B">
              <w:rPr>
                <w:rFonts w:asciiTheme="minorHAnsi" w:hAnsiTheme="minorHAnsi"/>
                <w:szCs w:val="22"/>
              </w:rPr>
              <w:t>Use two patient identifiers</w:t>
            </w:r>
            <w:r>
              <w:rPr>
                <w:rFonts w:asciiTheme="minorHAnsi" w:hAnsiTheme="minorHAnsi"/>
                <w:szCs w:val="22"/>
              </w:rPr>
              <w:t>:</w:t>
            </w:r>
          </w:p>
          <w:p w:rsidR="0074419B" w:rsidRPr="0074419B" w:rsidRDefault="0074419B" w:rsidP="0074419B">
            <w:pPr>
              <w:pStyle w:val="ListParagraph"/>
              <w:numPr>
                <w:ilvl w:val="0"/>
                <w:numId w:val="26"/>
              </w:numPr>
              <w:tabs>
                <w:tab w:val="left" w:pos="3209"/>
              </w:tabs>
              <w:rPr>
                <w:rFonts w:asciiTheme="minorHAnsi" w:hAnsiTheme="minorHAnsi"/>
                <w:szCs w:val="22"/>
              </w:rPr>
            </w:pPr>
            <w:r w:rsidRPr="0074419B">
              <w:rPr>
                <w:rFonts w:asciiTheme="minorHAnsi" w:hAnsiTheme="minorHAnsi"/>
                <w:szCs w:val="22"/>
              </w:rPr>
              <w:t xml:space="preserve">Picture, </w:t>
            </w:r>
          </w:p>
          <w:p w:rsidR="0074419B" w:rsidRPr="0074419B" w:rsidRDefault="0074419B" w:rsidP="0074419B">
            <w:pPr>
              <w:pStyle w:val="ListParagraph"/>
              <w:numPr>
                <w:ilvl w:val="0"/>
                <w:numId w:val="26"/>
              </w:numPr>
              <w:tabs>
                <w:tab w:val="left" w:pos="3209"/>
              </w:tabs>
              <w:rPr>
                <w:rFonts w:asciiTheme="minorHAnsi" w:hAnsiTheme="minorHAnsi"/>
                <w:szCs w:val="22"/>
              </w:rPr>
            </w:pPr>
            <w:r w:rsidRPr="0074419B">
              <w:rPr>
                <w:rFonts w:asciiTheme="minorHAnsi" w:hAnsiTheme="minorHAnsi"/>
                <w:szCs w:val="22"/>
              </w:rPr>
              <w:t xml:space="preserve">Last name, </w:t>
            </w:r>
          </w:p>
          <w:p w:rsidR="0074419B" w:rsidRPr="0074419B" w:rsidRDefault="0074419B" w:rsidP="0074419B">
            <w:pPr>
              <w:pStyle w:val="ListParagraph"/>
              <w:numPr>
                <w:ilvl w:val="0"/>
                <w:numId w:val="26"/>
              </w:numPr>
              <w:tabs>
                <w:tab w:val="left" w:pos="3209"/>
              </w:tabs>
              <w:rPr>
                <w:rFonts w:asciiTheme="minorHAnsi" w:hAnsiTheme="minorHAnsi"/>
                <w:szCs w:val="22"/>
              </w:rPr>
            </w:pPr>
            <w:r w:rsidRPr="0074419B">
              <w:rPr>
                <w:rFonts w:asciiTheme="minorHAnsi" w:hAnsiTheme="minorHAnsi"/>
                <w:szCs w:val="22"/>
              </w:rPr>
              <w:t>If picture not available, use Date Of Birth (DOB) in exam room</w:t>
            </w:r>
          </w:p>
        </w:tc>
        <w:tc>
          <w:tcPr>
            <w:tcW w:w="3330" w:type="dxa"/>
          </w:tcPr>
          <w:p w:rsidR="0074419B" w:rsidRPr="0074419B" w:rsidRDefault="0074419B">
            <w:pPr>
              <w:rPr>
                <w:rFonts w:asciiTheme="minorHAnsi" w:hAnsiTheme="minorHAnsi"/>
                <w:szCs w:val="22"/>
              </w:rPr>
            </w:pPr>
          </w:p>
        </w:tc>
      </w:tr>
      <w:tr w:rsidR="0074419B" w:rsidRPr="0074419B" w:rsidTr="001B56D2">
        <w:trPr>
          <w:cnfStyle w:val="000000100000" w:firstRow="0" w:lastRow="0" w:firstColumn="0" w:lastColumn="0" w:oddVBand="0" w:evenVBand="0" w:oddHBand="1" w:evenHBand="0" w:firstRowFirstColumn="0" w:firstRowLastColumn="0" w:lastRowFirstColumn="0" w:lastRowLastColumn="0"/>
        </w:trPr>
        <w:tc>
          <w:tcPr>
            <w:tcW w:w="565" w:type="dxa"/>
          </w:tcPr>
          <w:p w:rsidR="0074419B" w:rsidRPr="0074419B" w:rsidRDefault="0074419B" w:rsidP="0074419B">
            <w:pPr>
              <w:jc w:val="center"/>
              <w:rPr>
                <w:rFonts w:asciiTheme="minorHAnsi" w:hAnsiTheme="minorHAnsi"/>
                <w:szCs w:val="22"/>
              </w:rPr>
            </w:pPr>
            <w:r w:rsidRPr="0074419B">
              <w:rPr>
                <w:rFonts w:asciiTheme="minorHAnsi" w:hAnsiTheme="minorHAnsi"/>
                <w:szCs w:val="22"/>
              </w:rPr>
              <w:t>4</w:t>
            </w:r>
          </w:p>
        </w:tc>
        <w:tc>
          <w:tcPr>
            <w:tcW w:w="3485" w:type="dxa"/>
          </w:tcPr>
          <w:p w:rsidR="0074419B" w:rsidRPr="0074419B" w:rsidRDefault="0074419B" w:rsidP="0074419B">
            <w:pPr>
              <w:rPr>
                <w:rFonts w:asciiTheme="minorHAnsi" w:hAnsiTheme="minorHAnsi"/>
                <w:szCs w:val="22"/>
              </w:rPr>
            </w:pPr>
            <w:r w:rsidRPr="0074419B">
              <w:rPr>
                <w:rFonts w:asciiTheme="minorHAnsi" w:hAnsiTheme="minorHAnsi"/>
                <w:szCs w:val="22"/>
              </w:rPr>
              <w:t xml:space="preserve">Take weight (height for physicals) </w:t>
            </w:r>
          </w:p>
        </w:tc>
        <w:tc>
          <w:tcPr>
            <w:tcW w:w="6360" w:type="dxa"/>
          </w:tcPr>
          <w:p w:rsidR="0074419B" w:rsidRPr="0074419B" w:rsidRDefault="0074419B" w:rsidP="007B3ACB">
            <w:pPr>
              <w:pStyle w:val="ListParagraph"/>
              <w:numPr>
                <w:ilvl w:val="1"/>
                <w:numId w:val="10"/>
              </w:numPr>
              <w:tabs>
                <w:tab w:val="left" w:pos="3209"/>
              </w:tabs>
              <w:rPr>
                <w:rFonts w:asciiTheme="minorHAnsi" w:hAnsiTheme="minorHAnsi"/>
                <w:szCs w:val="22"/>
              </w:rPr>
            </w:pPr>
            <w:r w:rsidRPr="0074419B">
              <w:rPr>
                <w:rFonts w:asciiTheme="minorHAnsi" w:hAnsiTheme="minorHAnsi"/>
                <w:szCs w:val="22"/>
              </w:rPr>
              <w:t>Measure weight and height (height at least once per year) and note on schedule copy or notepad.</w:t>
            </w:r>
          </w:p>
        </w:tc>
        <w:tc>
          <w:tcPr>
            <w:tcW w:w="3330" w:type="dxa"/>
          </w:tcPr>
          <w:p w:rsidR="0074419B" w:rsidRPr="0074419B" w:rsidRDefault="0074419B">
            <w:pPr>
              <w:rPr>
                <w:rFonts w:asciiTheme="minorHAnsi" w:hAnsiTheme="minorHAnsi"/>
                <w:szCs w:val="22"/>
              </w:rPr>
            </w:pPr>
          </w:p>
        </w:tc>
      </w:tr>
      <w:tr w:rsidR="0074419B" w:rsidRPr="0074419B" w:rsidTr="001B56D2">
        <w:trPr>
          <w:cnfStyle w:val="000000010000" w:firstRow="0" w:lastRow="0" w:firstColumn="0" w:lastColumn="0" w:oddVBand="0" w:evenVBand="0" w:oddHBand="0" w:evenHBand="1" w:firstRowFirstColumn="0" w:firstRowLastColumn="0" w:lastRowFirstColumn="0" w:lastRowLastColumn="0"/>
        </w:trPr>
        <w:tc>
          <w:tcPr>
            <w:tcW w:w="565" w:type="dxa"/>
          </w:tcPr>
          <w:p w:rsidR="0074419B" w:rsidRPr="0074419B" w:rsidRDefault="0074419B" w:rsidP="0074419B">
            <w:pPr>
              <w:jc w:val="center"/>
              <w:rPr>
                <w:rFonts w:asciiTheme="minorHAnsi" w:hAnsiTheme="minorHAnsi"/>
                <w:szCs w:val="22"/>
              </w:rPr>
            </w:pPr>
            <w:r w:rsidRPr="0074419B">
              <w:rPr>
                <w:rFonts w:asciiTheme="minorHAnsi" w:hAnsiTheme="minorHAnsi"/>
                <w:szCs w:val="22"/>
              </w:rPr>
              <w:t>5</w:t>
            </w:r>
          </w:p>
        </w:tc>
        <w:tc>
          <w:tcPr>
            <w:tcW w:w="3485" w:type="dxa"/>
          </w:tcPr>
          <w:p w:rsidR="0074419B" w:rsidRPr="0074419B" w:rsidRDefault="0074419B" w:rsidP="006D100D">
            <w:pPr>
              <w:rPr>
                <w:rFonts w:asciiTheme="minorHAnsi" w:hAnsiTheme="minorHAnsi"/>
                <w:szCs w:val="22"/>
              </w:rPr>
            </w:pPr>
            <w:r w:rsidRPr="0074419B">
              <w:rPr>
                <w:rFonts w:asciiTheme="minorHAnsi" w:hAnsiTheme="minorHAnsi"/>
                <w:szCs w:val="22"/>
              </w:rPr>
              <w:t>Enter room</w:t>
            </w:r>
          </w:p>
        </w:tc>
        <w:tc>
          <w:tcPr>
            <w:tcW w:w="6360" w:type="dxa"/>
          </w:tcPr>
          <w:p w:rsidR="0074419B" w:rsidRPr="007B3ACB" w:rsidRDefault="0074419B" w:rsidP="007B3ACB">
            <w:pPr>
              <w:pStyle w:val="ListParagraph"/>
              <w:numPr>
                <w:ilvl w:val="1"/>
                <w:numId w:val="10"/>
              </w:numPr>
              <w:tabs>
                <w:tab w:val="left" w:pos="3209"/>
              </w:tabs>
              <w:rPr>
                <w:rFonts w:asciiTheme="minorHAnsi" w:hAnsiTheme="minorHAnsi"/>
                <w:szCs w:val="22"/>
              </w:rPr>
            </w:pPr>
            <w:r w:rsidRPr="0074419B">
              <w:rPr>
                <w:rFonts w:asciiTheme="minorHAnsi" w:hAnsiTheme="minorHAnsi"/>
                <w:szCs w:val="22"/>
              </w:rPr>
              <w:t>Open E</w:t>
            </w:r>
            <w:r w:rsidR="00594744">
              <w:rPr>
                <w:rFonts w:asciiTheme="minorHAnsi" w:hAnsiTheme="minorHAnsi"/>
                <w:szCs w:val="22"/>
              </w:rPr>
              <w:t>MR</w:t>
            </w:r>
          </w:p>
        </w:tc>
        <w:tc>
          <w:tcPr>
            <w:tcW w:w="3330" w:type="dxa"/>
          </w:tcPr>
          <w:p w:rsidR="0074419B" w:rsidRPr="0074419B" w:rsidRDefault="0074419B">
            <w:pPr>
              <w:rPr>
                <w:rFonts w:asciiTheme="minorHAnsi" w:hAnsiTheme="minorHAnsi"/>
                <w:szCs w:val="22"/>
              </w:rPr>
            </w:pPr>
          </w:p>
        </w:tc>
      </w:tr>
      <w:tr w:rsidR="0074419B" w:rsidRPr="0074419B" w:rsidTr="001B56D2">
        <w:trPr>
          <w:cnfStyle w:val="000000100000" w:firstRow="0" w:lastRow="0" w:firstColumn="0" w:lastColumn="0" w:oddVBand="0" w:evenVBand="0" w:oddHBand="1" w:evenHBand="0" w:firstRowFirstColumn="0" w:firstRowLastColumn="0" w:lastRowFirstColumn="0" w:lastRowLastColumn="0"/>
          <w:trHeight w:val="1970"/>
        </w:trPr>
        <w:tc>
          <w:tcPr>
            <w:tcW w:w="565" w:type="dxa"/>
            <w:tcBorders>
              <w:bottom w:val="single" w:sz="4" w:space="0" w:color="auto"/>
            </w:tcBorders>
          </w:tcPr>
          <w:p w:rsidR="0074419B" w:rsidRPr="0074419B" w:rsidRDefault="0074419B" w:rsidP="0074419B">
            <w:pPr>
              <w:ind w:left="216" w:hanging="214"/>
              <w:jc w:val="center"/>
              <w:rPr>
                <w:rFonts w:asciiTheme="minorHAnsi" w:hAnsiTheme="minorHAnsi"/>
                <w:szCs w:val="22"/>
              </w:rPr>
            </w:pPr>
            <w:r w:rsidRPr="0074419B">
              <w:rPr>
                <w:rFonts w:asciiTheme="minorHAnsi" w:hAnsiTheme="minorHAnsi"/>
                <w:szCs w:val="22"/>
              </w:rPr>
              <w:t>6</w:t>
            </w:r>
          </w:p>
        </w:tc>
        <w:tc>
          <w:tcPr>
            <w:tcW w:w="3485" w:type="dxa"/>
            <w:tcBorders>
              <w:bottom w:val="single" w:sz="4" w:space="0" w:color="auto"/>
            </w:tcBorders>
          </w:tcPr>
          <w:p w:rsidR="0074419B" w:rsidRPr="0074419B" w:rsidRDefault="0074419B">
            <w:pPr>
              <w:ind w:left="216" w:hanging="214"/>
              <w:rPr>
                <w:rFonts w:asciiTheme="minorHAnsi" w:hAnsiTheme="minorHAnsi"/>
                <w:szCs w:val="22"/>
              </w:rPr>
            </w:pPr>
            <w:r w:rsidRPr="0074419B">
              <w:rPr>
                <w:rFonts w:asciiTheme="minorHAnsi" w:hAnsiTheme="minorHAnsi"/>
                <w:szCs w:val="22"/>
              </w:rPr>
              <w:t xml:space="preserve">Document patient’s chief complaint </w:t>
            </w:r>
          </w:p>
        </w:tc>
        <w:tc>
          <w:tcPr>
            <w:tcW w:w="6360" w:type="dxa"/>
            <w:tcBorders>
              <w:bottom w:val="single" w:sz="4" w:space="0" w:color="auto"/>
            </w:tcBorders>
          </w:tcPr>
          <w:p w:rsidR="0074419B" w:rsidRPr="007B3ACB" w:rsidRDefault="0074419B" w:rsidP="007B3ACB">
            <w:pPr>
              <w:pStyle w:val="ListParagraph"/>
              <w:numPr>
                <w:ilvl w:val="1"/>
                <w:numId w:val="10"/>
              </w:numPr>
              <w:tabs>
                <w:tab w:val="left" w:pos="3209"/>
              </w:tabs>
              <w:rPr>
                <w:rFonts w:asciiTheme="minorHAnsi" w:hAnsiTheme="minorHAnsi"/>
                <w:szCs w:val="22"/>
              </w:rPr>
            </w:pPr>
            <w:r w:rsidRPr="007B3ACB">
              <w:rPr>
                <w:rFonts w:asciiTheme="minorHAnsi" w:hAnsiTheme="minorHAnsi"/>
                <w:szCs w:val="22"/>
              </w:rPr>
              <w:t xml:space="preserve">Confirm or correct patient's chief complaint/symptoms in the patient's chart.  DO NOT chart a diagnosis.   </w:t>
            </w:r>
          </w:p>
          <w:p w:rsidR="0074419B" w:rsidRDefault="000B769A" w:rsidP="007B3ACB">
            <w:pPr>
              <w:pStyle w:val="ListParagraph"/>
              <w:numPr>
                <w:ilvl w:val="0"/>
                <w:numId w:val="28"/>
              </w:numPr>
              <w:tabs>
                <w:tab w:val="left" w:pos="3209"/>
              </w:tabs>
              <w:rPr>
                <w:rFonts w:asciiTheme="minorHAnsi" w:hAnsiTheme="minorHAnsi"/>
                <w:szCs w:val="22"/>
              </w:rPr>
            </w:pPr>
            <w:r w:rsidRPr="007B3ACB">
              <w:rPr>
                <w:rFonts w:asciiTheme="minorHAnsi" w:hAnsiTheme="minorHAnsi"/>
                <w:szCs w:val="22"/>
              </w:rPr>
              <w:t xml:space="preserve"> </w:t>
            </w:r>
            <w:r w:rsidR="007B3ACB" w:rsidRPr="007B3ACB">
              <w:rPr>
                <w:rFonts w:asciiTheme="minorHAnsi" w:hAnsiTheme="minorHAnsi"/>
                <w:szCs w:val="22"/>
              </w:rPr>
              <w:t>“Is there anything else would like to tal</w:t>
            </w:r>
            <w:r>
              <w:rPr>
                <w:rFonts w:asciiTheme="minorHAnsi" w:hAnsiTheme="minorHAnsi"/>
                <w:szCs w:val="22"/>
              </w:rPr>
              <w:t>k to the provider about today?”</w:t>
            </w:r>
          </w:p>
          <w:p w:rsidR="000B769A" w:rsidRPr="000B769A" w:rsidRDefault="000B769A" w:rsidP="000B769A">
            <w:pPr>
              <w:pStyle w:val="ListParagraph"/>
              <w:numPr>
                <w:ilvl w:val="0"/>
                <w:numId w:val="28"/>
              </w:numPr>
              <w:rPr>
                <w:rFonts w:asciiTheme="minorHAnsi" w:hAnsiTheme="minorHAnsi"/>
                <w:szCs w:val="22"/>
              </w:rPr>
            </w:pPr>
            <w:r w:rsidRPr="007B3ACB">
              <w:rPr>
                <w:rFonts w:asciiTheme="minorHAnsi" w:hAnsiTheme="minorHAnsi"/>
                <w:szCs w:val="22"/>
              </w:rPr>
              <w:t>[Use provider’s name]: “Dr. X would like to put in a referral for you…”</w:t>
            </w:r>
          </w:p>
        </w:tc>
        <w:tc>
          <w:tcPr>
            <w:tcW w:w="3330" w:type="dxa"/>
            <w:tcBorders>
              <w:bottom w:val="single" w:sz="4" w:space="0" w:color="auto"/>
            </w:tcBorders>
          </w:tcPr>
          <w:p w:rsidR="0074419B" w:rsidRPr="0074419B" w:rsidRDefault="0074419B">
            <w:pPr>
              <w:rPr>
                <w:rFonts w:asciiTheme="minorHAnsi" w:hAnsiTheme="minorHAnsi"/>
                <w:szCs w:val="22"/>
              </w:rPr>
            </w:pPr>
          </w:p>
        </w:tc>
      </w:tr>
      <w:tr w:rsidR="0074419B" w:rsidRPr="0074419B" w:rsidTr="001B56D2">
        <w:trPr>
          <w:cnfStyle w:val="000000010000" w:firstRow="0" w:lastRow="0" w:firstColumn="0" w:lastColumn="0" w:oddVBand="0" w:evenVBand="0" w:oddHBand="0" w:evenHBand="1" w:firstRowFirstColumn="0" w:firstRowLastColumn="0" w:lastRowFirstColumn="0" w:lastRowLastColumn="0"/>
          <w:trHeight w:val="825"/>
        </w:trPr>
        <w:tc>
          <w:tcPr>
            <w:tcW w:w="565" w:type="dxa"/>
            <w:tcBorders>
              <w:top w:val="single" w:sz="4" w:space="0" w:color="auto"/>
              <w:bottom w:val="single" w:sz="4" w:space="0" w:color="auto"/>
            </w:tcBorders>
          </w:tcPr>
          <w:p w:rsidR="0074419B" w:rsidRPr="0074419B" w:rsidRDefault="0074419B" w:rsidP="0074419B">
            <w:pPr>
              <w:ind w:left="216" w:hanging="214"/>
              <w:jc w:val="center"/>
              <w:rPr>
                <w:rFonts w:asciiTheme="minorHAnsi" w:hAnsiTheme="minorHAnsi"/>
                <w:szCs w:val="22"/>
              </w:rPr>
            </w:pPr>
            <w:r w:rsidRPr="0074419B">
              <w:rPr>
                <w:rFonts w:asciiTheme="minorHAnsi" w:hAnsiTheme="minorHAnsi"/>
                <w:szCs w:val="22"/>
              </w:rPr>
              <w:t>7</w:t>
            </w:r>
          </w:p>
        </w:tc>
        <w:tc>
          <w:tcPr>
            <w:tcW w:w="3485" w:type="dxa"/>
            <w:tcBorders>
              <w:top w:val="single" w:sz="4" w:space="0" w:color="auto"/>
              <w:bottom w:val="single" w:sz="4" w:space="0" w:color="auto"/>
            </w:tcBorders>
          </w:tcPr>
          <w:p w:rsidR="0074419B" w:rsidRPr="0074419B" w:rsidRDefault="0074419B" w:rsidP="0074419B">
            <w:pPr>
              <w:rPr>
                <w:rFonts w:asciiTheme="minorHAnsi" w:hAnsiTheme="minorHAnsi"/>
                <w:b/>
                <w:szCs w:val="22"/>
              </w:rPr>
            </w:pPr>
            <w:r w:rsidRPr="0074419B">
              <w:rPr>
                <w:rFonts w:asciiTheme="minorHAnsi" w:hAnsiTheme="minorHAnsi"/>
                <w:szCs w:val="22"/>
              </w:rPr>
              <w:t>HPI</w:t>
            </w:r>
          </w:p>
        </w:tc>
        <w:tc>
          <w:tcPr>
            <w:tcW w:w="6360" w:type="dxa"/>
            <w:tcBorders>
              <w:top w:val="single" w:sz="4" w:space="0" w:color="auto"/>
              <w:bottom w:val="single" w:sz="4" w:space="0" w:color="auto"/>
            </w:tcBorders>
          </w:tcPr>
          <w:p w:rsidR="007B3ACB" w:rsidRPr="007B3ACB" w:rsidRDefault="0074419B" w:rsidP="00014C22">
            <w:pPr>
              <w:pStyle w:val="ListParagraph"/>
              <w:numPr>
                <w:ilvl w:val="1"/>
                <w:numId w:val="10"/>
              </w:numPr>
              <w:tabs>
                <w:tab w:val="left" w:pos="3209"/>
              </w:tabs>
              <w:rPr>
                <w:rFonts w:asciiTheme="minorHAnsi" w:hAnsiTheme="minorHAnsi"/>
                <w:szCs w:val="22"/>
              </w:rPr>
            </w:pPr>
            <w:r w:rsidRPr="007B3ACB">
              <w:rPr>
                <w:rFonts w:asciiTheme="minorHAnsi" w:hAnsiTheme="minorHAnsi"/>
                <w:szCs w:val="22"/>
              </w:rPr>
              <w:t xml:space="preserve">Enter details about the reason for visit and any additional information that is vital to provider, document in HPI using a bulleted format (i.e., severity, duration, treatment, causation).  </w:t>
            </w:r>
          </w:p>
          <w:p w:rsidR="007B3ACB" w:rsidRPr="000B769A" w:rsidRDefault="0074419B" w:rsidP="000B769A">
            <w:pPr>
              <w:pStyle w:val="ListParagraph"/>
              <w:numPr>
                <w:ilvl w:val="1"/>
                <w:numId w:val="10"/>
              </w:numPr>
              <w:tabs>
                <w:tab w:val="left" w:pos="3209"/>
              </w:tabs>
              <w:rPr>
                <w:rFonts w:asciiTheme="minorHAnsi" w:hAnsiTheme="minorHAnsi"/>
                <w:szCs w:val="22"/>
              </w:rPr>
            </w:pPr>
            <w:r w:rsidRPr="007B3ACB">
              <w:rPr>
                <w:rFonts w:asciiTheme="minorHAnsi" w:hAnsiTheme="minorHAnsi"/>
                <w:szCs w:val="22"/>
              </w:rPr>
              <w:lastRenderedPageBreak/>
              <w:t xml:space="preserve">Ask patient additional questions based on judgment: </w:t>
            </w:r>
          </w:p>
          <w:p w:rsidR="007B3ACB" w:rsidRPr="007B3ACB" w:rsidRDefault="007B3ACB" w:rsidP="007B3ACB">
            <w:pPr>
              <w:pStyle w:val="ListParagraph"/>
              <w:numPr>
                <w:ilvl w:val="0"/>
                <w:numId w:val="31"/>
              </w:numPr>
              <w:rPr>
                <w:rFonts w:asciiTheme="minorHAnsi" w:hAnsiTheme="minorHAnsi"/>
                <w:szCs w:val="22"/>
              </w:rPr>
            </w:pPr>
            <w:r w:rsidRPr="007B3ACB">
              <w:rPr>
                <w:rFonts w:asciiTheme="minorHAnsi" w:hAnsiTheme="minorHAnsi"/>
                <w:szCs w:val="22"/>
              </w:rPr>
              <w:t>“Do you have any labs or tests since the last visit?’</w:t>
            </w:r>
          </w:p>
          <w:p w:rsidR="007B3ACB" w:rsidRPr="007B3ACB" w:rsidRDefault="007B3ACB" w:rsidP="007B3ACB">
            <w:pPr>
              <w:pStyle w:val="ListParagraph"/>
              <w:numPr>
                <w:ilvl w:val="0"/>
                <w:numId w:val="31"/>
              </w:numPr>
              <w:rPr>
                <w:rFonts w:asciiTheme="minorHAnsi" w:hAnsiTheme="minorHAnsi"/>
                <w:szCs w:val="22"/>
              </w:rPr>
            </w:pPr>
            <w:r w:rsidRPr="007B3ACB">
              <w:rPr>
                <w:rFonts w:asciiTheme="minorHAnsi" w:hAnsiTheme="minorHAnsi"/>
                <w:szCs w:val="22"/>
              </w:rPr>
              <w:t>“Are you seeing any specialists?”</w:t>
            </w:r>
          </w:p>
          <w:p w:rsidR="007B3ACB" w:rsidRPr="007B3ACB" w:rsidRDefault="007B3ACB" w:rsidP="007B3ACB">
            <w:pPr>
              <w:pStyle w:val="ListParagraph"/>
              <w:numPr>
                <w:ilvl w:val="0"/>
                <w:numId w:val="31"/>
              </w:numPr>
              <w:rPr>
                <w:rFonts w:asciiTheme="minorHAnsi" w:hAnsiTheme="minorHAnsi"/>
                <w:szCs w:val="22"/>
              </w:rPr>
            </w:pPr>
            <w:r w:rsidRPr="007B3ACB">
              <w:rPr>
                <w:rFonts w:asciiTheme="minorHAnsi" w:hAnsiTheme="minorHAnsi"/>
                <w:szCs w:val="22"/>
              </w:rPr>
              <w:t>“Do you need any referrals today?”</w:t>
            </w:r>
          </w:p>
          <w:p w:rsidR="007B3ACB" w:rsidRPr="007B3ACB" w:rsidRDefault="007B3ACB" w:rsidP="007B3ACB">
            <w:pPr>
              <w:pStyle w:val="ListParagraph"/>
              <w:numPr>
                <w:ilvl w:val="0"/>
                <w:numId w:val="31"/>
              </w:numPr>
              <w:tabs>
                <w:tab w:val="left" w:pos="3209"/>
              </w:tabs>
              <w:rPr>
                <w:rFonts w:asciiTheme="minorHAnsi" w:hAnsiTheme="minorHAnsi"/>
                <w:szCs w:val="22"/>
              </w:rPr>
            </w:pPr>
            <w:r w:rsidRPr="007B3ACB">
              <w:rPr>
                <w:rFonts w:asciiTheme="minorHAnsi" w:hAnsiTheme="minorHAnsi"/>
                <w:szCs w:val="22"/>
              </w:rPr>
              <w:t>“Do you have any forms for the provider today?”</w:t>
            </w:r>
          </w:p>
        </w:tc>
        <w:tc>
          <w:tcPr>
            <w:tcW w:w="3330" w:type="dxa"/>
            <w:tcBorders>
              <w:top w:val="single" w:sz="4" w:space="0" w:color="auto"/>
              <w:bottom w:val="single" w:sz="4" w:space="0" w:color="auto"/>
            </w:tcBorders>
          </w:tcPr>
          <w:p w:rsidR="0074419B" w:rsidRPr="0074419B" w:rsidRDefault="0074419B" w:rsidP="00014C22">
            <w:pPr>
              <w:rPr>
                <w:rFonts w:asciiTheme="minorHAnsi" w:hAnsiTheme="minorHAnsi"/>
                <w:szCs w:val="22"/>
              </w:rPr>
            </w:pPr>
          </w:p>
          <w:p w:rsidR="0074419B" w:rsidRPr="0074419B" w:rsidRDefault="0074419B" w:rsidP="00014C22">
            <w:pPr>
              <w:rPr>
                <w:rFonts w:asciiTheme="minorHAnsi" w:hAnsiTheme="minorHAnsi"/>
                <w:szCs w:val="22"/>
              </w:rPr>
            </w:pPr>
          </w:p>
          <w:p w:rsidR="0074419B" w:rsidRPr="0074419B" w:rsidRDefault="0074419B" w:rsidP="00014C22">
            <w:pPr>
              <w:rPr>
                <w:rFonts w:asciiTheme="minorHAnsi" w:hAnsiTheme="minorHAnsi"/>
                <w:szCs w:val="22"/>
              </w:rPr>
            </w:pPr>
          </w:p>
          <w:p w:rsidR="0074419B" w:rsidRPr="0074419B" w:rsidRDefault="0074419B" w:rsidP="00014C22">
            <w:pPr>
              <w:rPr>
                <w:rFonts w:asciiTheme="minorHAnsi" w:hAnsiTheme="minorHAnsi"/>
                <w:szCs w:val="22"/>
              </w:rPr>
            </w:pPr>
          </w:p>
          <w:p w:rsidR="0074419B" w:rsidRPr="0074419B" w:rsidRDefault="0074419B" w:rsidP="00014C22">
            <w:pPr>
              <w:rPr>
                <w:rFonts w:asciiTheme="minorHAnsi" w:hAnsiTheme="minorHAnsi"/>
                <w:szCs w:val="22"/>
              </w:rPr>
            </w:pPr>
          </w:p>
          <w:p w:rsidR="0074419B" w:rsidRPr="0074419B" w:rsidRDefault="0074419B" w:rsidP="00014C22">
            <w:pPr>
              <w:rPr>
                <w:rFonts w:asciiTheme="minorHAnsi" w:hAnsiTheme="minorHAnsi"/>
                <w:szCs w:val="22"/>
              </w:rPr>
            </w:pPr>
          </w:p>
        </w:tc>
      </w:tr>
      <w:tr w:rsidR="0074419B" w:rsidRPr="0074419B" w:rsidTr="001B56D2">
        <w:trPr>
          <w:cnfStyle w:val="000000100000" w:firstRow="0" w:lastRow="0" w:firstColumn="0" w:lastColumn="0" w:oddVBand="0" w:evenVBand="0" w:oddHBand="1" w:evenHBand="0" w:firstRowFirstColumn="0" w:firstRowLastColumn="0" w:lastRowFirstColumn="0" w:lastRowLastColumn="0"/>
          <w:trHeight w:val="887"/>
        </w:trPr>
        <w:tc>
          <w:tcPr>
            <w:tcW w:w="565" w:type="dxa"/>
            <w:tcBorders>
              <w:top w:val="single" w:sz="4" w:space="0" w:color="auto"/>
              <w:bottom w:val="single" w:sz="4" w:space="0" w:color="auto"/>
            </w:tcBorders>
          </w:tcPr>
          <w:p w:rsidR="0074419B" w:rsidRPr="0074419B" w:rsidRDefault="0074419B" w:rsidP="0074419B">
            <w:pPr>
              <w:ind w:left="216" w:hanging="214"/>
              <w:jc w:val="center"/>
              <w:rPr>
                <w:rFonts w:asciiTheme="minorHAnsi" w:hAnsiTheme="minorHAnsi"/>
                <w:szCs w:val="22"/>
              </w:rPr>
            </w:pPr>
            <w:r w:rsidRPr="0074419B">
              <w:rPr>
                <w:rFonts w:asciiTheme="minorHAnsi" w:hAnsiTheme="minorHAnsi"/>
                <w:szCs w:val="22"/>
              </w:rPr>
              <w:lastRenderedPageBreak/>
              <w:t>8</w:t>
            </w:r>
          </w:p>
        </w:tc>
        <w:tc>
          <w:tcPr>
            <w:tcW w:w="3485" w:type="dxa"/>
            <w:tcBorders>
              <w:top w:val="single" w:sz="4" w:space="0" w:color="auto"/>
              <w:bottom w:val="single" w:sz="4" w:space="0" w:color="auto"/>
            </w:tcBorders>
          </w:tcPr>
          <w:p w:rsidR="0074419B" w:rsidRPr="0074419B" w:rsidRDefault="0074419B" w:rsidP="0074419B">
            <w:pPr>
              <w:rPr>
                <w:rFonts w:asciiTheme="minorHAnsi" w:hAnsiTheme="minorHAnsi"/>
                <w:b/>
                <w:szCs w:val="22"/>
              </w:rPr>
            </w:pPr>
            <w:r w:rsidRPr="0074419B">
              <w:rPr>
                <w:rFonts w:asciiTheme="minorHAnsi" w:hAnsiTheme="minorHAnsi"/>
                <w:szCs w:val="22"/>
              </w:rPr>
              <w:t>Confirm</w:t>
            </w:r>
            <w:r w:rsidRPr="0074419B">
              <w:rPr>
                <w:rFonts w:asciiTheme="minorHAnsi" w:hAnsiTheme="minorHAnsi"/>
                <w:b/>
                <w:szCs w:val="22"/>
              </w:rPr>
              <w:t xml:space="preserve"> </w:t>
            </w:r>
            <w:r w:rsidRPr="0074419B">
              <w:rPr>
                <w:rFonts w:asciiTheme="minorHAnsi" w:hAnsiTheme="minorHAnsi"/>
                <w:szCs w:val="22"/>
              </w:rPr>
              <w:t>Health Maintenance</w:t>
            </w:r>
          </w:p>
        </w:tc>
        <w:tc>
          <w:tcPr>
            <w:tcW w:w="6360" w:type="dxa"/>
            <w:tcBorders>
              <w:top w:val="single" w:sz="4" w:space="0" w:color="auto"/>
              <w:bottom w:val="single" w:sz="4" w:space="0" w:color="auto"/>
            </w:tcBorders>
          </w:tcPr>
          <w:p w:rsidR="0074419B" w:rsidRPr="000B769A" w:rsidRDefault="0074419B" w:rsidP="000B769A">
            <w:pPr>
              <w:pStyle w:val="ListParagraph"/>
              <w:numPr>
                <w:ilvl w:val="0"/>
                <w:numId w:val="33"/>
              </w:numPr>
              <w:tabs>
                <w:tab w:val="left" w:pos="3209"/>
              </w:tabs>
              <w:rPr>
                <w:rFonts w:asciiTheme="minorHAnsi" w:hAnsiTheme="minorHAnsi"/>
                <w:szCs w:val="22"/>
              </w:rPr>
            </w:pPr>
            <w:r w:rsidRPr="000B769A">
              <w:rPr>
                <w:rFonts w:asciiTheme="minorHAnsi" w:hAnsiTheme="minorHAnsi"/>
                <w:szCs w:val="22"/>
              </w:rPr>
              <w:t>Open and review needs for HM</w:t>
            </w:r>
          </w:p>
          <w:p w:rsidR="0074419B" w:rsidRPr="000B769A" w:rsidRDefault="0074419B" w:rsidP="000B769A">
            <w:pPr>
              <w:pStyle w:val="ListParagraph"/>
              <w:numPr>
                <w:ilvl w:val="0"/>
                <w:numId w:val="33"/>
              </w:numPr>
              <w:tabs>
                <w:tab w:val="left" w:pos="3209"/>
              </w:tabs>
              <w:rPr>
                <w:rFonts w:asciiTheme="minorHAnsi" w:hAnsiTheme="minorHAnsi"/>
                <w:szCs w:val="22"/>
              </w:rPr>
            </w:pPr>
            <w:r w:rsidRPr="000B769A">
              <w:rPr>
                <w:rFonts w:asciiTheme="minorHAnsi" w:hAnsiTheme="minorHAnsi"/>
                <w:szCs w:val="22"/>
              </w:rPr>
              <w:t>Confirm if patient would like to complete any HM due today</w:t>
            </w:r>
          </w:p>
          <w:p w:rsidR="000B769A" w:rsidRDefault="0074419B" w:rsidP="000B769A">
            <w:pPr>
              <w:pStyle w:val="ListParagraph"/>
              <w:numPr>
                <w:ilvl w:val="0"/>
                <w:numId w:val="33"/>
              </w:numPr>
              <w:tabs>
                <w:tab w:val="left" w:pos="3209"/>
              </w:tabs>
              <w:rPr>
                <w:rFonts w:asciiTheme="minorHAnsi" w:hAnsiTheme="minorHAnsi"/>
                <w:szCs w:val="22"/>
              </w:rPr>
            </w:pPr>
            <w:r w:rsidRPr="000B769A">
              <w:rPr>
                <w:rFonts w:asciiTheme="minorHAnsi" w:hAnsiTheme="minorHAnsi"/>
                <w:szCs w:val="22"/>
              </w:rPr>
              <w:t>Document in chart on patient decision</w:t>
            </w:r>
          </w:p>
          <w:p w:rsidR="0074419B" w:rsidRDefault="0074419B" w:rsidP="000B769A">
            <w:pPr>
              <w:pStyle w:val="ListParagraph"/>
              <w:numPr>
                <w:ilvl w:val="0"/>
                <w:numId w:val="33"/>
              </w:numPr>
              <w:tabs>
                <w:tab w:val="left" w:pos="3209"/>
              </w:tabs>
              <w:rPr>
                <w:rFonts w:asciiTheme="minorHAnsi" w:hAnsiTheme="minorHAnsi"/>
                <w:szCs w:val="22"/>
              </w:rPr>
            </w:pPr>
            <w:r w:rsidRPr="000B769A">
              <w:rPr>
                <w:rFonts w:asciiTheme="minorHAnsi" w:hAnsiTheme="minorHAnsi"/>
                <w:szCs w:val="22"/>
              </w:rPr>
              <w:t>Click “ Update Health Maintenance” to refresh any HM updates made today in EPIC</w:t>
            </w:r>
          </w:p>
          <w:p w:rsidR="000B769A" w:rsidRPr="000B769A" w:rsidRDefault="000B769A" w:rsidP="000B769A">
            <w:pPr>
              <w:tabs>
                <w:tab w:val="left" w:pos="3209"/>
              </w:tabs>
              <w:rPr>
                <w:rFonts w:asciiTheme="minorHAnsi" w:hAnsiTheme="minorHAnsi"/>
                <w:szCs w:val="22"/>
              </w:rPr>
            </w:pPr>
            <w:r>
              <w:rPr>
                <w:rFonts w:asciiTheme="minorHAnsi" w:hAnsiTheme="minorHAnsi"/>
                <w:szCs w:val="22"/>
              </w:rPr>
              <w:t xml:space="preserve">Note: </w:t>
            </w:r>
            <w:r w:rsidRPr="0074419B">
              <w:rPr>
                <w:rFonts w:asciiTheme="minorHAnsi" w:hAnsiTheme="minorHAnsi"/>
                <w:szCs w:val="22"/>
              </w:rPr>
              <w:t>Consider adding .hmdue to pull in to note</w:t>
            </w:r>
          </w:p>
        </w:tc>
        <w:tc>
          <w:tcPr>
            <w:tcW w:w="3330" w:type="dxa"/>
            <w:tcBorders>
              <w:top w:val="single" w:sz="4" w:space="0" w:color="auto"/>
              <w:bottom w:val="single" w:sz="4" w:space="0" w:color="auto"/>
            </w:tcBorders>
          </w:tcPr>
          <w:p w:rsidR="0074419B" w:rsidRPr="0074419B" w:rsidRDefault="0074419B" w:rsidP="00014C22">
            <w:pPr>
              <w:rPr>
                <w:rFonts w:asciiTheme="minorHAnsi" w:hAnsiTheme="minorHAnsi"/>
                <w:szCs w:val="22"/>
              </w:rPr>
            </w:pPr>
          </w:p>
        </w:tc>
      </w:tr>
      <w:tr w:rsidR="0074419B" w:rsidRPr="0074419B" w:rsidTr="001B56D2">
        <w:trPr>
          <w:cnfStyle w:val="000000010000" w:firstRow="0" w:lastRow="0" w:firstColumn="0" w:lastColumn="0" w:oddVBand="0" w:evenVBand="0" w:oddHBand="0" w:evenHBand="1" w:firstRowFirstColumn="0" w:firstRowLastColumn="0" w:lastRowFirstColumn="0" w:lastRowLastColumn="0"/>
          <w:trHeight w:val="887"/>
        </w:trPr>
        <w:tc>
          <w:tcPr>
            <w:tcW w:w="565" w:type="dxa"/>
            <w:tcBorders>
              <w:top w:val="single" w:sz="4" w:space="0" w:color="auto"/>
              <w:bottom w:val="single" w:sz="4" w:space="0" w:color="auto"/>
            </w:tcBorders>
          </w:tcPr>
          <w:p w:rsidR="0074419B" w:rsidRPr="0074419B" w:rsidRDefault="0074419B" w:rsidP="0074419B">
            <w:pPr>
              <w:ind w:left="216" w:hanging="214"/>
              <w:jc w:val="center"/>
              <w:rPr>
                <w:rFonts w:asciiTheme="minorHAnsi" w:hAnsiTheme="minorHAnsi"/>
                <w:szCs w:val="22"/>
              </w:rPr>
            </w:pPr>
            <w:r w:rsidRPr="0074419B">
              <w:rPr>
                <w:rFonts w:asciiTheme="minorHAnsi" w:hAnsiTheme="minorHAnsi"/>
                <w:szCs w:val="22"/>
              </w:rPr>
              <w:t>9</w:t>
            </w:r>
          </w:p>
        </w:tc>
        <w:tc>
          <w:tcPr>
            <w:tcW w:w="3485" w:type="dxa"/>
            <w:tcBorders>
              <w:top w:val="single" w:sz="4" w:space="0" w:color="auto"/>
              <w:bottom w:val="single" w:sz="4" w:space="0" w:color="auto"/>
            </w:tcBorders>
          </w:tcPr>
          <w:p w:rsidR="0074419B" w:rsidRPr="0074419B" w:rsidRDefault="0074419B" w:rsidP="0074419B">
            <w:pPr>
              <w:rPr>
                <w:rFonts w:asciiTheme="minorHAnsi" w:hAnsiTheme="minorHAnsi"/>
                <w:szCs w:val="22"/>
              </w:rPr>
            </w:pPr>
            <w:r w:rsidRPr="0074419B">
              <w:rPr>
                <w:rFonts w:asciiTheme="minorHAnsi" w:hAnsiTheme="minorHAnsi"/>
                <w:szCs w:val="22"/>
              </w:rPr>
              <w:t>Release Orders</w:t>
            </w:r>
          </w:p>
        </w:tc>
        <w:tc>
          <w:tcPr>
            <w:tcW w:w="6360" w:type="dxa"/>
            <w:tcBorders>
              <w:top w:val="single" w:sz="4" w:space="0" w:color="auto"/>
              <w:bottom w:val="single" w:sz="4" w:space="0" w:color="auto"/>
            </w:tcBorders>
          </w:tcPr>
          <w:p w:rsidR="000B769A" w:rsidRDefault="0074419B" w:rsidP="000B769A">
            <w:pPr>
              <w:pStyle w:val="ListParagraph"/>
              <w:numPr>
                <w:ilvl w:val="0"/>
                <w:numId w:val="34"/>
              </w:numPr>
              <w:tabs>
                <w:tab w:val="left" w:pos="3209"/>
              </w:tabs>
              <w:rPr>
                <w:rFonts w:asciiTheme="minorHAnsi" w:hAnsiTheme="minorHAnsi"/>
                <w:szCs w:val="22"/>
              </w:rPr>
            </w:pPr>
            <w:r w:rsidRPr="000B769A">
              <w:rPr>
                <w:rFonts w:asciiTheme="minorHAnsi" w:hAnsiTheme="minorHAnsi"/>
                <w:szCs w:val="22"/>
              </w:rPr>
              <w:t>Release pending or future orders that were placed during pre visit prep (refer to Job Aid – Standing and Future Orders)</w:t>
            </w:r>
          </w:p>
          <w:p w:rsidR="0074419B" w:rsidRPr="000B769A" w:rsidRDefault="0074419B" w:rsidP="000B769A">
            <w:pPr>
              <w:pStyle w:val="ListParagraph"/>
              <w:numPr>
                <w:ilvl w:val="0"/>
                <w:numId w:val="34"/>
              </w:numPr>
              <w:tabs>
                <w:tab w:val="left" w:pos="3209"/>
              </w:tabs>
              <w:rPr>
                <w:rFonts w:asciiTheme="minorHAnsi" w:hAnsiTheme="minorHAnsi"/>
                <w:szCs w:val="22"/>
              </w:rPr>
            </w:pPr>
            <w:r w:rsidRPr="000B769A">
              <w:rPr>
                <w:rFonts w:asciiTheme="minorHAnsi" w:hAnsiTheme="minorHAnsi"/>
                <w:szCs w:val="22"/>
              </w:rPr>
              <w:t>Select appropriate MA orders (use “Sign selected orders” functionality to release only specified orders )</w:t>
            </w:r>
          </w:p>
        </w:tc>
        <w:tc>
          <w:tcPr>
            <w:tcW w:w="3330" w:type="dxa"/>
            <w:tcBorders>
              <w:top w:val="single" w:sz="4" w:space="0" w:color="auto"/>
              <w:bottom w:val="single" w:sz="4" w:space="0" w:color="auto"/>
            </w:tcBorders>
          </w:tcPr>
          <w:p w:rsidR="0074419B" w:rsidRPr="0074419B" w:rsidRDefault="0074419B" w:rsidP="00014C22">
            <w:pPr>
              <w:rPr>
                <w:rFonts w:asciiTheme="minorHAnsi" w:hAnsiTheme="minorHAnsi"/>
                <w:szCs w:val="22"/>
              </w:rPr>
            </w:pPr>
          </w:p>
        </w:tc>
      </w:tr>
      <w:tr w:rsidR="0074419B" w:rsidRPr="0074419B" w:rsidTr="001B56D2">
        <w:trPr>
          <w:cnfStyle w:val="000000100000" w:firstRow="0" w:lastRow="0" w:firstColumn="0" w:lastColumn="0" w:oddVBand="0" w:evenVBand="0" w:oddHBand="1" w:evenHBand="0" w:firstRowFirstColumn="0" w:firstRowLastColumn="0" w:lastRowFirstColumn="0" w:lastRowLastColumn="0"/>
          <w:trHeight w:val="887"/>
        </w:trPr>
        <w:tc>
          <w:tcPr>
            <w:tcW w:w="565" w:type="dxa"/>
            <w:tcBorders>
              <w:top w:val="single" w:sz="4" w:space="0" w:color="auto"/>
              <w:bottom w:val="single" w:sz="4" w:space="0" w:color="auto"/>
            </w:tcBorders>
          </w:tcPr>
          <w:p w:rsidR="0074419B" w:rsidRPr="0074419B" w:rsidRDefault="0074419B" w:rsidP="0074419B">
            <w:pPr>
              <w:ind w:left="216" w:hanging="214"/>
              <w:jc w:val="center"/>
              <w:rPr>
                <w:rFonts w:asciiTheme="minorHAnsi" w:hAnsiTheme="minorHAnsi"/>
                <w:szCs w:val="22"/>
              </w:rPr>
            </w:pPr>
            <w:r w:rsidRPr="0074419B">
              <w:rPr>
                <w:rFonts w:asciiTheme="minorHAnsi" w:hAnsiTheme="minorHAnsi"/>
                <w:szCs w:val="22"/>
              </w:rPr>
              <w:t>10</w:t>
            </w:r>
          </w:p>
        </w:tc>
        <w:tc>
          <w:tcPr>
            <w:tcW w:w="3485" w:type="dxa"/>
            <w:tcBorders>
              <w:top w:val="single" w:sz="4" w:space="0" w:color="auto"/>
              <w:bottom w:val="single" w:sz="4" w:space="0" w:color="auto"/>
            </w:tcBorders>
          </w:tcPr>
          <w:p w:rsidR="0074419B" w:rsidRPr="0074419B" w:rsidRDefault="0074419B" w:rsidP="0074419B">
            <w:pPr>
              <w:ind w:left="2"/>
              <w:rPr>
                <w:rFonts w:asciiTheme="minorHAnsi" w:hAnsiTheme="minorHAnsi"/>
                <w:b/>
                <w:szCs w:val="22"/>
              </w:rPr>
            </w:pPr>
            <w:r w:rsidRPr="0074419B">
              <w:rPr>
                <w:rFonts w:asciiTheme="minorHAnsi" w:hAnsiTheme="minorHAnsi"/>
                <w:szCs w:val="22"/>
              </w:rPr>
              <w:t>History (only new and preventative; (for established patients: complete tobacco history with vitals at Step 13)</w:t>
            </w:r>
          </w:p>
        </w:tc>
        <w:tc>
          <w:tcPr>
            <w:tcW w:w="6360" w:type="dxa"/>
            <w:tcBorders>
              <w:top w:val="single" w:sz="4" w:space="0" w:color="auto"/>
              <w:bottom w:val="single" w:sz="4" w:space="0" w:color="auto"/>
            </w:tcBorders>
          </w:tcPr>
          <w:p w:rsidR="0074419B" w:rsidRPr="003C2620" w:rsidRDefault="0074419B" w:rsidP="003C2620">
            <w:pPr>
              <w:pStyle w:val="ListParagraph"/>
              <w:numPr>
                <w:ilvl w:val="0"/>
                <w:numId w:val="35"/>
              </w:numPr>
              <w:tabs>
                <w:tab w:val="left" w:pos="3209"/>
              </w:tabs>
              <w:rPr>
                <w:rFonts w:asciiTheme="minorHAnsi" w:hAnsiTheme="minorHAnsi"/>
                <w:szCs w:val="22"/>
              </w:rPr>
            </w:pPr>
            <w:r w:rsidRPr="003C2620">
              <w:rPr>
                <w:rFonts w:asciiTheme="minorHAnsi" w:hAnsiTheme="minorHAnsi"/>
                <w:szCs w:val="22"/>
              </w:rPr>
              <w:t>Collect medical/surgical Hx</w:t>
            </w:r>
          </w:p>
          <w:p w:rsidR="0074419B" w:rsidRPr="003C2620" w:rsidRDefault="0074419B" w:rsidP="003C2620">
            <w:pPr>
              <w:pStyle w:val="ListParagraph"/>
              <w:numPr>
                <w:ilvl w:val="0"/>
                <w:numId w:val="35"/>
              </w:numPr>
              <w:tabs>
                <w:tab w:val="left" w:pos="3209"/>
              </w:tabs>
              <w:rPr>
                <w:rFonts w:asciiTheme="minorHAnsi" w:hAnsiTheme="minorHAnsi"/>
                <w:szCs w:val="22"/>
              </w:rPr>
            </w:pPr>
            <w:r w:rsidRPr="003C2620">
              <w:rPr>
                <w:rFonts w:asciiTheme="minorHAnsi" w:hAnsiTheme="minorHAnsi"/>
                <w:szCs w:val="22"/>
              </w:rPr>
              <w:t>Family History</w:t>
            </w:r>
          </w:p>
          <w:p w:rsidR="0074419B" w:rsidRPr="003C2620" w:rsidRDefault="0074419B" w:rsidP="003C2620">
            <w:pPr>
              <w:pStyle w:val="ListParagraph"/>
              <w:numPr>
                <w:ilvl w:val="0"/>
                <w:numId w:val="35"/>
              </w:numPr>
              <w:tabs>
                <w:tab w:val="left" w:pos="3209"/>
              </w:tabs>
              <w:rPr>
                <w:rFonts w:asciiTheme="minorHAnsi" w:hAnsiTheme="minorHAnsi"/>
                <w:szCs w:val="22"/>
              </w:rPr>
            </w:pPr>
            <w:r w:rsidRPr="003C2620">
              <w:rPr>
                <w:rFonts w:asciiTheme="minorHAnsi" w:hAnsiTheme="minorHAnsi"/>
                <w:szCs w:val="22"/>
              </w:rPr>
              <w:t>Substance and Social Hx Collect tobacco history (i.e., if they smoke(d), when they quit, chew tobacco).  Mark as reviewed for meaningful use.</w:t>
            </w:r>
          </w:p>
          <w:p w:rsidR="0074419B" w:rsidRPr="003C2620" w:rsidRDefault="0074419B" w:rsidP="003C2620">
            <w:pPr>
              <w:pStyle w:val="ListParagraph"/>
              <w:numPr>
                <w:ilvl w:val="0"/>
                <w:numId w:val="35"/>
              </w:numPr>
              <w:tabs>
                <w:tab w:val="left" w:pos="3209"/>
              </w:tabs>
              <w:rPr>
                <w:rFonts w:asciiTheme="minorHAnsi" w:hAnsiTheme="minorHAnsi"/>
                <w:szCs w:val="22"/>
              </w:rPr>
            </w:pPr>
            <w:r w:rsidRPr="003C2620">
              <w:rPr>
                <w:rFonts w:asciiTheme="minorHAnsi" w:hAnsiTheme="minorHAnsi"/>
                <w:szCs w:val="22"/>
              </w:rPr>
              <w:t>Collect drinking history</w:t>
            </w:r>
          </w:p>
          <w:p w:rsidR="0074419B" w:rsidRPr="003C2620" w:rsidRDefault="0074419B" w:rsidP="003C2620">
            <w:pPr>
              <w:pStyle w:val="ListParagraph"/>
              <w:numPr>
                <w:ilvl w:val="0"/>
                <w:numId w:val="35"/>
              </w:numPr>
              <w:tabs>
                <w:tab w:val="left" w:pos="3209"/>
              </w:tabs>
              <w:rPr>
                <w:rFonts w:asciiTheme="minorHAnsi" w:hAnsiTheme="minorHAnsi"/>
                <w:szCs w:val="22"/>
              </w:rPr>
            </w:pPr>
            <w:r w:rsidRPr="003C2620">
              <w:rPr>
                <w:rFonts w:asciiTheme="minorHAnsi" w:hAnsiTheme="minorHAnsi"/>
                <w:szCs w:val="22"/>
              </w:rPr>
              <w:t>Collect recreational drug use (only for new and preventative)</w:t>
            </w:r>
          </w:p>
        </w:tc>
        <w:tc>
          <w:tcPr>
            <w:tcW w:w="3330" w:type="dxa"/>
            <w:tcBorders>
              <w:top w:val="single" w:sz="4" w:space="0" w:color="auto"/>
              <w:bottom w:val="single" w:sz="4" w:space="0" w:color="auto"/>
            </w:tcBorders>
          </w:tcPr>
          <w:p w:rsidR="0074419B" w:rsidRPr="0074419B" w:rsidRDefault="0074419B" w:rsidP="00014C22">
            <w:pPr>
              <w:rPr>
                <w:rFonts w:asciiTheme="minorHAnsi" w:hAnsiTheme="minorHAnsi"/>
                <w:szCs w:val="22"/>
              </w:rPr>
            </w:pPr>
          </w:p>
        </w:tc>
      </w:tr>
      <w:tr w:rsidR="0074419B" w:rsidRPr="0074419B" w:rsidTr="001B56D2">
        <w:trPr>
          <w:cnfStyle w:val="000000010000" w:firstRow="0" w:lastRow="0" w:firstColumn="0" w:lastColumn="0" w:oddVBand="0" w:evenVBand="0" w:oddHBand="0" w:evenHBand="1" w:firstRowFirstColumn="0" w:firstRowLastColumn="0" w:lastRowFirstColumn="0" w:lastRowLastColumn="0"/>
        </w:trPr>
        <w:tc>
          <w:tcPr>
            <w:tcW w:w="565" w:type="dxa"/>
          </w:tcPr>
          <w:p w:rsidR="0074419B" w:rsidRPr="0074419B" w:rsidRDefault="0074419B" w:rsidP="0074419B">
            <w:pPr>
              <w:ind w:left="216" w:hanging="214"/>
              <w:jc w:val="center"/>
              <w:rPr>
                <w:rFonts w:asciiTheme="minorHAnsi" w:hAnsiTheme="minorHAnsi"/>
                <w:szCs w:val="22"/>
              </w:rPr>
            </w:pPr>
            <w:r w:rsidRPr="0074419B">
              <w:rPr>
                <w:rFonts w:asciiTheme="minorHAnsi" w:hAnsiTheme="minorHAnsi"/>
                <w:szCs w:val="22"/>
              </w:rPr>
              <w:t>11</w:t>
            </w:r>
          </w:p>
        </w:tc>
        <w:tc>
          <w:tcPr>
            <w:tcW w:w="3485" w:type="dxa"/>
          </w:tcPr>
          <w:p w:rsidR="0074419B" w:rsidRPr="0074419B" w:rsidRDefault="0074419B" w:rsidP="0074419B">
            <w:pPr>
              <w:rPr>
                <w:rFonts w:asciiTheme="minorHAnsi" w:hAnsiTheme="minorHAnsi"/>
                <w:szCs w:val="22"/>
              </w:rPr>
            </w:pPr>
            <w:r w:rsidRPr="0074419B">
              <w:rPr>
                <w:rFonts w:asciiTheme="minorHAnsi" w:hAnsiTheme="minorHAnsi"/>
                <w:szCs w:val="22"/>
              </w:rPr>
              <w:t>Confirm allergies</w:t>
            </w:r>
          </w:p>
        </w:tc>
        <w:tc>
          <w:tcPr>
            <w:tcW w:w="6360" w:type="dxa"/>
          </w:tcPr>
          <w:p w:rsidR="0074419B" w:rsidRPr="003C2620" w:rsidRDefault="0074419B" w:rsidP="003C2620">
            <w:pPr>
              <w:pStyle w:val="ListParagraph"/>
              <w:numPr>
                <w:ilvl w:val="0"/>
                <w:numId w:val="36"/>
              </w:numPr>
              <w:tabs>
                <w:tab w:val="left" w:pos="3209"/>
              </w:tabs>
              <w:rPr>
                <w:rFonts w:asciiTheme="minorHAnsi" w:hAnsiTheme="minorHAnsi"/>
                <w:szCs w:val="22"/>
              </w:rPr>
            </w:pPr>
            <w:r w:rsidRPr="003C2620">
              <w:rPr>
                <w:rFonts w:asciiTheme="minorHAnsi" w:hAnsiTheme="minorHAnsi"/>
                <w:szCs w:val="22"/>
              </w:rPr>
              <w:t xml:space="preserve">Document type of allergies and reactions. </w:t>
            </w:r>
          </w:p>
          <w:p w:rsidR="0074419B" w:rsidRPr="003C2620" w:rsidRDefault="0074419B" w:rsidP="003C2620">
            <w:pPr>
              <w:pStyle w:val="ListParagraph"/>
              <w:numPr>
                <w:ilvl w:val="0"/>
                <w:numId w:val="36"/>
              </w:numPr>
              <w:tabs>
                <w:tab w:val="left" w:pos="3209"/>
              </w:tabs>
              <w:rPr>
                <w:rFonts w:asciiTheme="minorHAnsi" w:hAnsiTheme="minorHAnsi"/>
                <w:szCs w:val="22"/>
              </w:rPr>
            </w:pPr>
            <w:r w:rsidRPr="003C2620">
              <w:rPr>
                <w:rFonts w:asciiTheme="minorHAnsi" w:hAnsiTheme="minorHAnsi"/>
                <w:szCs w:val="22"/>
              </w:rPr>
              <w:t xml:space="preserve">Document severity of allergy. </w:t>
            </w:r>
          </w:p>
          <w:p w:rsidR="0074419B" w:rsidRPr="003C2620" w:rsidRDefault="0074419B" w:rsidP="003C2620">
            <w:pPr>
              <w:pStyle w:val="ListParagraph"/>
              <w:numPr>
                <w:ilvl w:val="0"/>
                <w:numId w:val="36"/>
              </w:numPr>
              <w:tabs>
                <w:tab w:val="left" w:pos="3209"/>
              </w:tabs>
              <w:rPr>
                <w:rFonts w:asciiTheme="minorHAnsi" w:hAnsiTheme="minorHAnsi"/>
                <w:szCs w:val="22"/>
              </w:rPr>
            </w:pPr>
            <w:r w:rsidRPr="003C2620">
              <w:rPr>
                <w:rFonts w:asciiTheme="minorHAnsi" w:hAnsiTheme="minorHAnsi"/>
                <w:szCs w:val="22"/>
              </w:rPr>
              <w:t xml:space="preserve">Enter additional comments on allergies if needed. </w:t>
            </w:r>
          </w:p>
          <w:p w:rsidR="0074419B" w:rsidRPr="003C2620" w:rsidRDefault="0074419B" w:rsidP="003C2620">
            <w:pPr>
              <w:pStyle w:val="ListParagraph"/>
              <w:numPr>
                <w:ilvl w:val="0"/>
                <w:numId w:val="36"/>
              </w:numPr>
              <w:tabs>
                <w:tab w:val="left" w:pos="3209"/>
              </w:tabs>
              <w:rPr>
                <w:rFonts w:asciiTheme="minorHAnsi" w:hAnsiTheme="minorHAnsi"/>
                <w:szCs w:val="22"/>
              </w:rPr>
            </w:pPr>
            <w:r w:rsidRPr="003C2620">
              <w:rPr>
                <w:rFonts w:asciiTheme="minorHAnsi" w:hAnsiTheme="minorHAnsi"/>
                <w:szCs w:val="22"/>
              </w:rPr>
              <w:t>Mark as reviewed.</w:t>
            </w:r>
          </w:p>
        </w:tc>
        <w:tc>
          <w:tcPr>
            <w:tcW w:w="3330" w:type="dxa"/>
          </w:tcPr>
          <w:p w:rsidR="0074419B" w:rsidRPr="0074419B" w:rsidRDefault="0074419B">
            <w:pPr>
              <w:rPr>
                <w:rFonts w:asciiTheme="minorHAnsi" w:hAnsiTheme="minorHAnsi"/>
                <w:szCs w:val="22"/>
              </w:rPr>
            </w:pPr>
          </w:p>
        </w:tc>
      </w:tr>
      <w:tr w:rsidR="0074419B" w:rsidRPr="0074419B" w:rsidTr="001B56D2">
        <w:trPr>
          <w:cnfStyle w:val="000000100000" w:firstRow="0" w:lastRow="0" w:firstColumn="0" w:lastColumn="0" w:oddVBand="0" w:evenVBand="0" w:oddHBand="1" w:evenHBand="0" w:firstRowFirstColumn="0" w:firstRowLastColumn="0" w:lastRowFirstColumn="0" w:lastRowLastColumn="0"/>
        </w:trPr>
        <w:tc>
          <w:tcPr>
            <w:tcW w:w="565" w:type="dxa"/>
          </w:tcPr>
          <w:p w:rsidR="0074419B" w:rsidRPr="0074419B" w:rsidRDefault="0074419B" w:rsidP="0074419B">
            <w:pPr>
              <w:ind w:left="216" w:hanging="214"/>
              <w:jc w:val="center"/>
              <w:rPr>
                <w:rFonts w:asciiTheme="minorHAnsi" w:hAnsiTheme="minorHAnsi"/>
                <w:szCs w:val="22"/>
              </w:rPr>
            </w:pPr>
            <w:r w:rsidRPr="0074419B">
              <w:rPr>
                <w:rFonts w:asciiTheme="minorHAnsi" w:hAnsiTheme="minorHAnsi"/>
                <w:szCs w:val="22"/>
              </w:rPr>
              <w:t>12</w:t>
            </w:r>
          </w:p>
        </w:tc>
        <w:tc>
          <w:tcPr>
            <w:tcW w:w="3485" w:type="dxa"/>
          </w:tcPr>
          <w:p w:rsidR="0074419B" w:rsidRPr="0074419B" w:rsidRDefault="0074419B" w:rsidP="0074419B">
            <w:pPr>
              <w:rPr>
                <w:rFonts w:asciiTheme="minorHAnsi" w:hAnsiTheme="minorHAnsi"/>
                <w:szCs w:val="22"/>
              </w:rPr>
            </w:pPr>
            <w:r w:rsidRPr="0074419B">
              <w:rPr>
                <w:rFonts w:asciiTheme="minorHAnsi" w:hAnsiTheme="minorHAnsi"/>
                <w:szCs w:val="22"/>
              </w:rPr>
              <w:t>Reconcile medications</w:t>
            </w:r>
          </w:p>
        </w:tc>
        <w:tc>
          <w:tcPr>
            <w:tcW w:w="6360" w:type="dxa"/>
          </w:tcPr>
          <w:p w:rsidR="0074419B" w:rsidRPr="003C2620" w:rsidRDefault="0074419B" w:rsidP="003C2620">
            <w:pPr>
              <w:pStyle w:val="ListParagraph"/>
              <w:numPr>
                <w:ilvl w:val="0"/>
                <w:numId w:val="37"/>
              </w:numPr>
              <w:tabs>
                <w:tab w:val="left" w:pos="3209"/>
              </w:tabs>
              <w:rPr>
                <w:rFonts w:asciiTheme="minorHAnsi" w:hAnsiTheme="minorHAnsi"/>
                <w:szCs w:val="22"/>
              </w:rPr>
            </w:pPr>
            <w:r w:rsidRPr="003C2620">
              <w:rPr>
                <w:rFonts w:asciiTheme="minorHAnsi" w:hAnsiTheme="minorHAnsi"/>
                <w:szCs w:val="22"/>
              </w:rPr>
              <w:t xml:space="preserve">Review current medication list with patient including over the counter, herbal supplements. (Medication status: taking, temporarily not taking, patient unsure, discontinued)  </w:t>
            </w:r>
          </w:p>
          <w:p w:rsidR="003C2620" w:rsidRDefault="003C2620" w:rsidP="00960398">
            <w:pPr>
              <w:tabs>
                <w:tab w:val="left" w:pos="3209"/>
              </w:tabs>
              <w:ind w:left="360"/>
              <w:rPr>
                <w:rFonts w:asciiTheme="minorHAnsi" w:hAnsiTheme="minorHAnsi"/>
                <w:szCs w:val="22"/>
              </w:rPr>
            </w:pPr>
          </w:p>
          <w:p w:rsidR="0074419B" w:rsidRPr="0074419B" w:rsidRDefault="0074419B" w:rsidP="00960398">
            <w:pPr>
              <w:tabs>
                <w:tab w:val="left" w:pos="3209"/>
              </w:tabs>
              <w:ind w:left="360"/>
              <w:rPr>
                <w:rFonts w:asciiTheme="minorHAnsi" w:hAnsiTheme="minorHAnsi"/>
                <w:szCs w:val="22"/>
              </w:rPr>
            </w:pPr>
            <w:r w:rsidRPr="0074419B">
              <w:rPr>
                <w:rFonts w:asciiTheme="minorHAnsi" w:hAnsiTheme="minorHAnsi"/>
                <w:szCs w:val="22"/>
              </w:rPr>
              <w:t xml:space="preserve">NOTE: If patient is asking to discontinue medication, note in the patient's chart for provider to discuss with patient. </w:t>
            </w:r>
          </w:p>
          <w:p w:rsidR="0074419B" w:rsidRPr="0074419B" w:rsidRDefault="0074419B" w:rsidP="00960398">
            <w:pPr>
              <w:tabs>
                <w:tab w:val="left" w:pos="3209"/>
              </w:tabs>
              <w:ind w:left="360"/>
              <w:rPr>
                <w:rFonts w:asciiTheme="minorHAnsi" w:hAnsiTheme="minorHAnsi"/>
                <w:szCs w:val="22"/>
              </w:rPr>
            </w:pPr>
          </w:p>
          <w:p w:rsidR="003C2620" w:rsidRDefault="0074419B" w:rsidP="006219C6">
            <w:pPr>
              <w:pStyle w:val="ListParagraph"/>
              <w:numPr>
                <w:ilvl w:val="0"/>
                <w:numId w:val="37"/>
              </w:numPr>
              <w:tabs>
                <w:tab w:val="left" w:pos="3209"/>
              </w:tabs>
              <w:rPr>
                <w:rFonts w:asciiTheme="minorHAnsi" w:hAnsiTheme="minorHAnsi"/>
                <w:szCs w:val="22"/>
              </w:rPr>
            </w:pPr>
            <w:r w:rsidRPr="003C2620">
              <w:rPr>
                <w:rFonts w:asciiTheme="minorHAnsi" w:hAnsiTheme="minorHAnsi"/>
                <w:szCs w:val="22"/>
              </w:rPr>
              <w:lastRenderedPageBreak/>
              <w:t xml:space="preserve">Add missing medications (from Rx dispense history).  If unsure of dose, choose Rx Name without further information.  Mark as "taking". </w:t>
            </w:r>
          </w:p>
          <w:p w:rsidR="003C2620" w:rsidRDefault="0074419B" w:rsidP="00960398">
            <w:pPr>
              <w:pStyle w:val="ListParagraph"/>
              <w:numPr>
                <w:ilvl w:val="0"/>
                <w:numId w:val="37"/>
              </w:numPr>
              <w:tabs>
                <w:tab w:val="left" w:pos="3209"/>
              </w:tabs>
              <w:rPr>
                <w:rFonts w:asciiTheme="minorHAnsi" w:hAnsiTheme="minorHAnsi"/>
                <w:szCs w:val="22"/>
              </w:rPr>
            </w:pPr>
            <w:r w:rsidRPr="003C2620">
              <w:rPr>
                <w:rFonts w:asciiTheme="minorHAnsi" w:hAnsiTheme="minorHAnsi"/>
                <w:szCs w:val="22"/>
              </w:rPr>
              <w:t>Mark medications as reviewed.</w:t>
            </w:r>
          </w:p>
          <w:p w:rsidR="003C2620" w:rsidRDefault="0074419B" w:rsidP="00960398">
            <w:pPr>
              <w:pStyle w:val="ListParagraph"/>
              <w:numPr>
                <w:ilvl w:val="0"/>
                <w:numId w:val="37"/>
              </w:numPr>
              <w:tabs>
                <w:tab w:val="left" w:pos="3209"/>
              </w:tabs>
              <w:rPr>
                <w:rFonts w:asciiTheme="minorHAnsi" w:hAnsiTheme="minorHAnsi"/>
                <w:szCs w:val="22"/>
              </w:rPr>
            </w:pPr>
            <w:r w:rsidRPr="003C2620">
              <w:rPr>
                <w:rFonts w:asciiTheme="minorHAnsi" w:hAnsiTheme="minorHAnsi"/>
                <w:szCs w:val="22"/>
              </w:rPr>
              <w:t xml:space="preserve"> Ask patient if any refills are needed? If yes, note in chart and enter order for provider to approve.  *(Provider to confirm patient’s preferred pharmacy for meds today)</w:t>
            </w:r>
          </w:p>
          <w:p w:rsidR="0074419B" w:rsidRPr="003C2620" w:rsidRDefault="0074419B" w:rsidP="00B90024">
            <w:pPr>
              <w:pStyle w:val="ListParagraph"/>
              <w:numPr>
                <w:ilvl w:val="0"/>
                <w:numId w:val="37"/>
              </w:numPr>
              <w:tabs>
                <w:tab w:val="left" w:pos="3209"/>
              </w:tabs>
              <w:rPr>
                <w:rFonts w:asciiTheme="minorHAnsi" w:hAnsiTheme="minorHAnsi"/>
                <w:szCs w:val="22"/>
              </w:rPr>
            </w:pPr>
            <w:r w:rsidRPr="003C2620">
              <w:rPr>
                <w:rFonts w:asciiTheme="minorHAnsi" w:hAnsiTheme="minorHAnsi"/>
                <w:szCs w:val="22"/>
              </w:rPr>
              <w:t>Place in a new medication order for a 12 month supply</w:t>
            </w:r>
          </w:p>
        </w:tc>
        <w:tc>
          <w:tcPr>
            <w:tcW w:w="3330" w:type="dxa"/>
          </w:tcPr>
          <w:p w:rsidR="0074419B" w:rsidRPr="0074419B" w:rsidRDefault="0074419B">
            <w:pPr>
              <w:rPr>
                <w:rFonts w:asciiTheme="minorHAnsi" w:hAnsiTheme="minorHAnsi"/>
                <w:szCs w:val="22"/>
              </w:rPr>
            </w:pPr>
          </w:p>
        </w:tc>
      </w:tr>
      <w:tr w:rsidR="0074419B" w:rsidRPr="0074419B" w:rsidTr="001B56D2">
        <w:trPr>
          <w:cnfStyle w:val="000000010000" w:firstRow="0" w:lastRow="0" w:firstColumn="0" w:lastColumn="0" w:oddVBand="0" w:evenVBand="0" w:oddHBand="0" w:evenHBand="1" w:firstRowFirstColumn="0" w:firstRowLastColumn="0" w:lastRowFirstColumn="0" w:lastRowLastColumn="0"/>
        </w:trPr>
        <w:tc>
          <w:tcPr>
            <w:tcW w:w="565" w:type="dxa"/>
          </w:tcPr>
          <w:p w:rsidR="0074419B" w:rsidRPr="0074419B" w:rsidRDefault="0074419B" w:rsidP="0074419B">
            <w:pPr>
              <w:ind w:left="216" w:hanging="214"/>
              <w:jc w:val="center"/>
              <w:rPr>
                <w:rFonts w:asciiTheme="minorHAnsi" w:hAnsiTheme="minorHAnsi"/>
                <w:szCs w:val="22"/>
              </w:rPr>
            </w:pPr>
            <w:r w:rsidRPr="0074419B">
              <w:rPr>
                <w:rFonts w:asciiTheme="minorHAnsi" w:hAnsiTheme="minorHAnsi"/>
                <w:szCs w:val="22"/>
              </w:rPr>
              <w:t>13</w:t>
            </w:r>
          </w:p>
        </w:tc>
        <w:tc>
          <w:tcPr>
            <w:tcW w:w="3485" w:type="dxa"/>
          </w:tcPr>
          <w:p w:rsidR="0074419B" w:rsidRPr="0074419B" w:rsidRDefault="0074419B" w:rsidP="005D43CD">
            <w:pPr>
              <w:ind w:left="216" w:hanging="214"/>
              <w:rPr>
                <w:rFonts w:asciiTheme="minorHAnsi" w:hAnsiTheme="minorHAnsi"/>
                <w:szCs w:val="22"/>
              </w:rPr>
            </w:pPr>
            <w:r w:rsidRPr="0074419B">
              <w:rPr>
                <w:rFonts w:asciiTheme="minorHAnsi" w:hAnsiTheme="minorHAnsi"/>
                <w:szCs w:val="22"/>
              </w:rPr>
              <w:t>Collect vitals</w:t>
            </w:r>
          </w:p>
        </w:tc>
        <w:tc>
          <w:tcPr>
            <w:tcW w:w="6360" w:type="dxa"/>
            <w:shd w:val="clear" w:color="auto" w:fill="auto"/>
          </w:tcPr>
          <w:p w:rsidR="0074419B" w:rsidRPr="003C2620" w:rsidRDefault="0074419B" w:rsidP="003C2620">
            <w:pPr>
              <w:pStyle w:val="ListParagraph"/>
              <w:numPr>
                <w:ilvl w:val="0"/>
                <w:numId w:val="38"/>
              </w:numPr>
              <w:tabs>
                <w:tab w:val="left" w:pos="3209"/>
              </w:tabs>
              <w:rPr>
                <w:rFonts w:asciiTheme="minorHAnsi" w:hAnsiTheme="minorHAnsi"/>
                <w:color w:val="auto"/>
                <w:szCs w:val="22"/>
              </w:rPr>
            </w:pPr>
            <w:r w:rsidRPr="003C2620">
              <w:rPr>
                <w:rFonts w:asciiTheme="minorHAnsi" w:hAnsiTheme="minorHAnsi"/>
                <w:color w:val="auto"/>
                <w:szCs w:val="22"/>
              </w:rPr>
              <w:t>Gel or wash hands prior to taking vital signs</w:t>
            </w:r>
          </w:p>
          <w:p w:rsidR="0074419B" w:rsidRPr="003C2620" w:rsidRDefault="0074419B" w:rsidP="003C2620">
            <w:pPr>
              <w:pStyle w:val="ListParagraph"/>
              <w:numPr>
                <w:ilvl w:val="0"/>
                <w:numId w:val="38"/>
              </w:numPr>
              <w:tabs>
                <w:tab w:val="left" w:pos="3209"/>
              </w:tabs>
              <w:rPr>
                <w:rFonts w:asciiTheme="minorHAnsi" w:hAnsiTheme="minorHAnsi"/>
                <w:szCs w:val="22"/>
              </w:rPr>
            </w:pPr>
            <w:r w:rsidRPr="003C2620">
              <w:rPr>
                <w:rFonts w:asciiTheme="minorHAnsi" w:hAnsiTheme="minorHAnsi"/>
                <w:szCs w:val="22"/>
              </w:rPr>
              <w:t>Take BP</w:t>
            </w:r>
          </w:p>
          <w:p w:rsidR="0074419B" w:rsidRPr="003C2620" w:rsidRDefault="0074419B" w:rsidP="003C2620">
            <w:pPr>
              <w:pStyle w:val="ListParagraph"/>
              <w:numPr>
                <w:ilvl w:val="0"/>
                <w:numId w:val="38"/>
              </w:numPr>
              <w:tabs>
                <w:tab w:val="left" w:pos="3209"/>
              </w:tabs>
              <w:rPr>
                <w:rFonts w:asciiTheme="minorHAnsi" w:hAnsiTheme="minorHAnsi"/>
                <w:szCs w:val="22"/>
              </w:rPr>
            </w:pPr>
            <w:r w:rsidRPr="003C2620">
              <w:rPr>
                <w:rFonts w:asciiTheme="minorHAnsi" w:hAnsiTheme="minorHAnsi"/>
                <w:szCs w:val="22"/>
              </w:rPr>
              <w:t>Take Temp</w:t>
            </w:r>
          </w:p>
          <w:p w:rsidR="0074419B" w:rsidRPr="003C2620" w:rsidRDefault="0074419B" w:rsidP="003C2620">
            <w:pPr>
              <w:pStyle w:val="ListParagraph"/>
              <w:numPr>
                <w:ilvl w:val="0"/>
                <w:numId w:val="38"/>
              </w:numPr>
              <w:tabs>
                <w:tab w:val="left" w:pos="3209"/>
              </w:tabs>
              <w:rPr>
                <w:rFonts w:asciiTheme="minorHAnsi" w:hAnsiTheme="minorHAnsi"/>
                <w:szCs w:val="22"/>
              </w:rPr>
            </w:pPr>
            <w:r w:rsidRPr="003C2620">
              <w:rPr>
                <w:rFonts w:asciiTheme="minorHAnsi" w:hAnsiTheme="minorHAnsi"/>
                <w:szCs w:val="22"/>
              </w:rPr>
              <w:t>Take Pulse</w:t>
            </w:r>
          </w:p>
          <w:p w:rsidR="0074419B" w:rsidRPr="003C2620" w:rsidRDefault="0074419B" w:rsidP="003C2620">
            <w:pPr>
              <w:pStyle w:val="ListParagraph"/>
              <w:numPr>
                <w:ilvl w:val="0"/>
                <w:numId w:val="38"/>
              </w:numPr>
              <w:tabs>
                <w:tab w:val="left" w:pos="3209"/>
              </w:tabs>
              <w:rPr>
                <w:rFonts w:asciiTheme="minorHAnsi" w:hAnsiTheme="minorHAnsi"/>
                <w:color w:val="000000" w:themeColor="text1"/>
                <w:szCs w:val="22"/>
              </w:rPr>
            </w:pPr>
            <w:r w:rsidRPr="003C2620">
              <w:rPr>
                <w:rFonts w:asciiTheme="minorHAnsi" w:hAnsiTheme="minorHAnsi"/>
                <w:szCs w:val="22"/>
              </w:rPr>
              <w:t xml:space="preserve">Enter height and weight, temperature, pulse, last menstrual period if applicable.  Tell the patient their BP/pulse/temp during </w:t>
            </w:r>
            <w:r w:rsidR="003C2620">
              <w:rPr>
                <w:rFonts w:asciiTheme="minorHAnsi" w:hAnsiTheme="minorHAnsi"/>
                <w:color w:val="000000" w:themeColor="text1"/>
                <w:szCs w:val="22"/>
              </w:rPr>
              <w:t xml:space="preserve">the visit. </w:t>
            </w:r>
            <w:r w:rsidRPr="003C2620">
              <w:rPr>
                <w:rFonts w:asciiTheme="minorHAnsi" w:hAnsiTheme="minorHAnsi"/>
                <w:color w:val="000000" w:themeColor="text1"/>
                <w:szCs w:val="22"/>
              </w:rPr>
              <w:t xml:space="preserve"> For Well child checks under 5, look at the growth curves to confirm that the measurements are entered correctly.</w:t>
            </w:r>
          </w:p>
          <w:p w:rsidR="003C2620" w:rsidRPr="003C2620" w:rsidRDefault="0074419B" w:rsidP="00E07C29">
            <w:pPr>
              <w:pStyle w:val="ListParagraph"/>
              <w:numPr>
                <w:ilvl w:val="0"/>
                <w:numId w:val="38"/>
              </w:numPr>
              <w:tabs>
                <w:tab w:val="left" w:pos="3209"/>
              </w:tabs>
              <w:rPr>
                <w:rFonts w:asciiTheme="minorHAnsi" w:hAnsiTheme="minorHAnsi"/>
                <w:color w:val="000000" w:themeColor="text1"/>
                <w:szCs w:val="22"/>
              </w:rPr>
            </w:pPr>
            <w:bookmarkStart w:id="1" w:name="h.gjdgxs" w:colFirst="0" w:colLast="0"/>
            <w:bookmarkEnd w:id="1"/>
            <w:r w:rsidRPr="003C2620">
              <w:rPr>
                <w:rFonts w:asciiTheme="minorHAnsi" w:hAnsiTheme="minorHAnsi"/>
                <w:color w:val="000000" w:themeColor="text1"/>
                <w:szCs w:val="22"/>
              </w:rPr>
              <w:t>Extended vitals, PRN</w:t>
            </w:r>
          </w:p>
          <w:p w:rsidR="0074419B" w:rsidRPr="003C2620" w:rsidRDefault="0074419B" w:rsidP="00E07C29">
            <w:pPr>
              <w:pStyle w:val="ListParagraph"/>
              <w:numPr>
                <w:ilvl w:val="0"/>
                <w:numId w:val="38"/>
              </w:numPr>
              <w:tabs>
                <w:tab w:val="left" w:pos="3209"/>
              </w:tabs>
              <w:rPr>
                <w:rFonts w:asciiTheme="minorHAnsi" w:hAnsiTheme="minorHAnsi"/>
                <w:szCs w:val="22"/>
              </w:rPr>
            </w:pPr>
            <w:r w:rsidRPr="003C2620">
              <w:rPr>
                <w:rFonts w:asciiTheme="minorHAnsi" w:hAnsiTheme="minorHAnsi"/>
                <w:color w:val="000000" w:themeColor="text1"/>
                <w:szCs w:val="22"/>
              </w:rPr>
              <w:t>If patient is here for pain, ask patient to rate the pain on a scale of 1-10.</w:t>
            </w:r>
          </w:p>
        </w:tc>
        <w:tc>
          <w:tcPr>
            <w:tcW w:w="3330" w:type="dxa"/>
          </w:tcPr>
          <w:p w:rsidR="0074419B" w:rsidRPr="0074419B" w:rsidRDefault="0074419B">
            <w:pPr>
              <w:rPr>
                <w:rFonts w:asciiTheme="minorHAnsi" w:hAnsiTheme="minorHAnsi"/>
                <w:szCs w:val="22"/>
              </w:rPr>
            </w:pPr>
          </w:p>
          <w:p w:rsidR="0074419B" w:rsidRPr="0074419B" w:rsidRDefault="0074419B">
            <w:pPr>
              <w:rPr>
                <w:rFonts w:asciiTheme="minorHAnsi" w:hAnsiTheme="minorHAnsi"/>
                <w:szCs w:val="22"/>
              </w:rPr>
            </w:pPr>
          </w:p>
          <w:p w:rsidR="0074419B" w:rsidRPr="0074419B" w:rsidRDefault="0074419B">
            <w:pPr>
              <w:rPr>
                <w:rFonts w:asciiTheme="minorHAnsi" w:hAnsiTheme="minorHAnsi"/>
                <w:szCs w:val="22"/>
              </w:rPr>
            </w:pPr>
          </w:p>
          <w:p w:rsidR="0074419B" w:rsidRPr="0074419B" w:rsidRDefault="0074419B">
            <w:pPr>
              <w:rPr>
                <w:rFonts w:asciiTheme="minorHAnsi" w:hAnsiTheme="minorHAnsi"/>
                <w:szCs w:val="22"/>
              </w:rPr>
            </w:pPr>
          </w:p>
          <w:p w:rsidR="0074419B" w:rsidRPr="0074419B" w:rsidRDefault="0074419B">
            <w:pPr>
              <w:rPr>
                <w:rFonts w:asciiTheme="minorHAnsi" w:hAnsiTheme="minorHAnsi"/>
                <w:szCs w:val="22"/>
              </w:rPr>
            </w:pPr>
          </w:p>
          <w:p w:rsidR="0074419B" w:rsidRPr="0074419B" w:rsidRDefault="0074419B">
            <w:pPr>
              <w:rPr>
                <w:rFonts w:asciiTheme="minorHAnsi" w:hAnsiTheme="minorHAnsi"/>
                <w:szCs w:val="22"/>
              </w:rPr>
            </w:pPr>
          </w:p>
        </w:tc>
      </w:tr>
      <w:tr w:rsidR="0074419B" w:rsidRPr="0074419B" w:rsidTr="001B56D2">
        <w:trPr>
          <w:cnfStyle w:val="000000100000" w:firstRow="0" w:lastRow="0" w:firstColumn="0" w:lastColumn="0" w:oddVBand="0" w:evenVBand="0" w:oddHBand="1" w:evenHBand="0" w:firstRowFirstColumn="0" w:firstRowLastColumn="0" w:lastRowFirstColumn="0" w:lastRowLastColumn="0"/>
        </w:trPr>
        <w:tc>
          <w:tcPr>
            <w:tcW w:w="565" w:type="dxa"/>
          </w:tcPr>
          <w:p w:rsidR="0074419B" w:rsidRPr="0074419B" w:rsidRDefault="0074419B" w:rsidP="0074419B">
            <w:pPr>
              <w:ind w:left="216" w:hanging="214"/>
              <w:jc w:val="center"/>
              <w:rPr>
                <w:rFonts w:asciiTheme="minorHAnsi" w:hAnsiTheme="minorHAnsi"/>
                <w:szCs w:val="22"/>
              </w:rPr>
            </w:pPr>
            <w:r w:rsidRPr="0074419B">
              <w:rPr>
                <w:rFonts w:asciiTheme="minorHAnsi" w:hAnsiTheme="minorHAnsi"/>
                <w:szCs w:val="22"/>
              </w:rPr>
              <w:t>14</w:t>
            </w:r>
          </w:p>
        </w:tc>
        <w:tc>
          <w:tcPr>
            <w:tcW w:w="3485" w:type="dxa"/>
          </w:tcPr>
          <w:p w:rsidR="0074419B" w:rsidRPr="0074419B" w:rsidRDefault="0074419B" w:rsidP="005D43CD">
            <w:pPr>
              <w:ind w:left="216" w:hanging="214"/>
              <w:rPr>
                <w:rFonts w:asciiTheme="minorHAnsi" w:hAnsiTheme="minorHAnsi"/>
                <w:szCs w:val="22"/>
              </w:rPr>
            </w:pPr>
            <w:r w:rsidRPr="0074419B">
              <w:rPr>
                <w:rFonts w:asciiTheme="minorHAnsi" w:hAnsiTheme="minorHAnsi"/>
                <w:szCs w:val="22"/>
              </w:rPr>
              <w:t xml:space="preserve">Offer </w:t>
            </w:r>
            <w:r w:rsidR="00594744">
              <w:rPr>
                <w:rFonts w:asciiTheme="minorHAnsi" w:hAnsiTheme="minorHAnsi"/>
                <w:szCs w:val="22"/>
              </w:rPr>
              <w:t>patient portal</w:t>
            </w:r>
            <w:r w:rsidRPr="0074419B">
              <w:rPr>
                <w:rFonts w:asciiTheme="minorHAnsi" w:hAnsiTheme="minorHAnsi"/>
                <w:szCs w:val="22"/>
              </w:rPr>
              <w:t>, and activation of account</w:t>
            </w:r>
          </w:p>
        </w:tc>
        <w:tc>
          <w:tcPr>
            <w:tcW w:w="6360" w:type="dxa"/>
            <w:shd w:val="clear" w:color="auto" w:fill="auto"/>
          </w:tcPr>
          <w:p w:rsidR="003C2620" w:rsidRPr="003C2620" w:rsidRDefault="0074419B" w:rsidP="003C2620">
            <w:pPr>
              <w:pStyle w:val="ListParagraph"/>
              <w:numPr>
                <w:ilvl w:val="0"/>
                <w:numId w:val="39"/>
              </w:numPr>
              <w:tabs>
                <w:tab w:val="left" w:pos="3209"/>
              </w:tabs>
              <w:rPr>
                <w:rFonts w:asciiTheme="minorHAnsi" w:hAnsiTheme="minorHAnsi"/>
                <w:szCs w:val="22"/>
              </w:rPr>
            </w:pPr>
            <w:r w:rsidRPr="003C2620">
              <w:rPr>
                <w:rFonts w:asciiTheme="minorHAnsi" w:hAnsiTheme="minorHAnsi"/>
                <w:szCs w:val="22"/>
              </w:rPr>
              <w:t>Offer</w:t>
            </w:r>
            <w:r w:rsidR="003C2620">
              <w:rPr>
                <w:rFonts w:asciiTheme="minorHAnsi" w:hAnsiTheme="minorHAnsi"/>
                <w:szCs w:val="22"/>
              </w:rPr>
              <w:t xml:space="preserve"> </w:t>
            </w:r>
            <w:r w:rsidR="00594744">
              <w:rPr>
                <w:rFonts w:asciiTheme="minorHAnsi" w:hAnsiTheme="minorHAnsi"/>
                <w:szCs w:val="22"/>
              </w:rPr>
              <w:t>patient portal</w:t>
            </w:r>
            <w:r w:rsidR="003C2620">
              <w:rPr>
                <w:rFonts w:asciiTheme="minorHAnsi" w:hAnsiTheme="minorHAnsi"/>
                <w:szCs w:val="22"/>
              </w:rPr>
              <w:t xml:space="preserve"> activation to patient</w:t>
            </w:r>
            <w:r w:rsidRPr="003C2620">
              <w:rPr>
                <w:rFonts w:asciiTheme="minorHAnsi" w:hAnsiTheme="minorHAnsi"/>
                <w:szCs w:val="22"/>
              </w:rPr>
              <w:t xml:space="preserve"> while in the exam room. </w:t>
            </w:r>
          </w:p>
          <w:p w:rsidR="003C2620" w:rsidRPr="003C2620" w:rsidRDefault="0074419B" w:rsidP="003C2620">
            <w:pPr>
              <w:pStyle w:val="ListParagraph"/>
              <w:numPr>
                <w:ilvl w:val="0"/>
                <w:numId w:val="39"/>
              </w:numPr>
              <w:tabs>
                <w:tab w:val="left" w:pos="3209"/>
              </w:tabs>
              <w:rPr>
                <w:rFonts w:asciiTheme="minorHAnsi" w:hAnsiTheme="minorHAnsi"/>
                <w:szCs w:val="22"/>
              </w:rPr>
            </w:pPr>
            <w:r w:rsidRPr="003C2620">
              <w:rPr>
                <w:rFonts w:asciiTheme="minorHAnsi" w:hAnsiTheme="minorHAnsi"/>
                <w:szCs w:val="22"/>
              </w:rPr>
              <w:t>Cl</w:t>
            </w:r>
            <w:r w:rsidR="003C2620" w:rsidRPr="003C2620">
              <w:rPr>
                <w:rFonts w:asciiTheme="minorHAnsi" w:hAnsiTheme="minorHAnsi"/>
                <w:szCs w:val="22"/>
              </w:rPr>
              <w:t xml:space="preserve">ick </w:t>
            </w:r>
            <w:r w:rsidR="00594744">
              <w:rPr>
                <w:rFonts w:asciiTheme="minorHAnsi" w:hAnsiTheme="minorHAnsi"/>
                <w:szCs w:val="22"/>
              </w:rPr>
              <w:t>patient portal</w:t>
            </w:r>
            <w:r w:rsidR="003C2620" w:rsidRPr="003C2620">
              <w:rPr>
                <w:rFonts w:asciiTheme="minorHAnsi" w:hAnsiTheme="minorHAnsi"/>
                <w:szCs w:val="22"/>
              </w:rPr>
              <w:t xml:space="preserve"> sign up icon and e</w:t>
            </w:r>
            <w:r w:rsidRPr="003C2620">
              <w:rPr>
                <w:rFonts w:asciiTheme="minorHAnsi" w:hAnsiTheme="minorHAnsi"/>
                <w:szCs w:val="22"/>
              </w:rPr>
              <w:t>nter MRN from patient letter if av</w:t>
            </w:r>
            <w:r w:rsidR="003C2620" w:rsidRPr="003C2620">
              <w:rPr>
                <w:rFonts w:asciiTheme="minorHAnsi" w:hAnsiTheme="minorHAnsi"/>
                <w:szCs w:val="22"/>
              </w:rPr>
              <w:t xml:space="preserve">ailable, note and type MRN, or </w:t>
            </w:r>
            <w:r w:rsidRPr="003C2620">
              <w:rPr>
                <w:rFonts w:asciiTheme="minorHAnsi" w:hAnsiTheme="minorHAnsi"/>
                <w:szCs w:val="22"/>
              </w:rPr>
              <w:t xml:space="preserve">copy and paste MRN by pressing Control+C  to copy and Control+v to paste to start the process which the patient can finish on their own.  </w:t>
            </w:r>
          </w:p>
          <w:p w:rsidR="0074419B" w:rsidRPr="003C2620" w:rsidRDefault="0074419B" w:rsidP="003C2620">
            <w:pPr>
              <w:pStyle w:val="ListParagraph"/>
              <w:numPr>
                <w:ilvl w:val="0"/>
                <w:numId w:val="39"/>
              </w:numPr>
              <w:tabs>
                <w:tab w:val="left" w:pos="3209"/>
              </w:tabs>
              <w:rPr>
                <w:rFonts w:asciiTheme="minorHAnsi" w:hAnsiTheme="minorHAnsi"/>
                <w:b/>
                <w:szCs w:val="22"/>
              </w:rPr>
            </w:pPr>
            <w:r w:rsidRPr="003C2620">
              <w:rPr>
                <w:rFonts w:asciiTheme="minorHAnsi" w:hAnsiTheme="minorHAnsi"/>
                <w:szCs w:val="22"/>
              </w:rPr>
              <w:t xml:space="preserve">If provider is ready to see patient, </w:t>
            </w:r>
            <w:r w:rsidR="00594744">
              <w:rPr>
                <w:rFonts w:asciiTheme="minorHAnsi" w:hAnsiTheme="minorHAnsi"/>
                <w:szCs w:val="22"/>
              </w:rPr>
              <w:t>patient portal</w:t>
            </w:r>
            <w:r w:rsidRPr="003C2620">
              <w:rPr>
                <w:rFonts w:asciiTheme="minorHAnsi" w:hAnsiTheme="minorHAnsi"/>
                <w:szCs w:val="22"/>
              </w:rPr>
              <w:t xml:space="preserve"> may be activated after provider has seen the patient.</w:t>
            </w:r>
          </w:p>
        </w:tc>
        <w:tc>
          <w:tcPr>
            <w:tcW w:w="3330" w:type="dxa"/>
          </w:tcPr>
          <w:p w:rsidR="0074419B" w:rsidRPr="0074419B" w:rsidRDefault="0074419B">
            <w:pPr>
              <w:rPr>
                <w:rFonts w:asciiTheme="minorHAnsi" w:hAnsiTheme="minorHAnsi"/>
                <w:szCs w:val="22"/>
              </w:rPr>
            </w:pPr>
          </w:p>
        </w:tc>
      </w:tr>
      <w:tr w:rsidR="0074419B" w:rsidRPr="0074419B" w:rsidTr="001B56D2">
        <w:trPr>
          <w:cnfStyle w:val="000000010000" w:firstRow="0" w:lastRow="0" w:firstColumn="0" w:lastColumn="0" w:oddVBand="0" w:evenVBand="0" w:oddHBand="0" w:evenHBand="1" w:firstRowFirstColumn="0" w:firstRowLastColumn="0" w:lastRowFirstColumn="0" w:lastRowLastColumn="0"/>
        </w:trPr>
        <w:tc>
          <w:tcPr>
            <w:tcW w:w="565" w:type="dxa"/>
          </w:tcPr>
          <w:p w:rsidR="0074419B" w:rsidRPr="0074419B" w:rsidRDefault="0074419B" w:rsidP="0074419B">
            <w:pPr>
              <w:ind w:left="216" w:hanging="214"/>
              <w:jc w:val="center"/>
              <w:rPr>
                <w:rFonts w:asciiTheme="minorHAnsi" w:hAnsiTheme="minorHAnsi"/>
                <w:szCs w:val="22"/>
              </w:rPr>
            </w:pPr>
            <w:r w:rsidRPr="0074419B">
              <w:rPr>
                <w:rFonts w:asciiTheme="minorHAnsi" w:hAnsiTheme="minorHAnsi"/>
                <w:szCs w:val="22"/>
              </w:rPr>
              <w:t>15</w:t>
            </w:r>
          </w:p>
        </w:tc>
        <w:tc>
          <w:tcPr>
            <w:tcW w:w="3485" w:type="dxa"/>
          </w:tcPr>
          <w:p w:rsidR="0074419B" w:rsidRPr="0074419B" w:rsidRDefault="0074419B" w:rsidP="0074419B">
            <w:pPr>
              <w:ind w:left="2"/>
              <w:rPr>
                <w:rFonts w:asciiTheme="minorHAnsi" w:hAnsiTheme="minorHAnsi"/>
                <w:szCs w:val="22"/>
              </w:rPr>
            </w:pPr>
            <w:r w:rsidRPr="0074419B">
              <w:rPr>
                <w:rFonts w:asciiTheme="minorHAnsi" w:hAnsiTheme="minorHAnsi"/>
                <w:szCs w:val="22"/>
              </w:rPr>
              <w:t>Agenda Setting to set visit expectations</w:t>
            </w:r>
          </w:p>
          <w:p w:rsidR="0074419B" w:rsidRPr="0074419B" w:rsidRDefault="0074419B" w:rsidP="0074419B">
            <w:pPr>
              <w:ind w:left="2"/>
              <w:rPr>
                <w:rFonts w:asciiTheme="minorHAnsi" w:hAnsiTheme="minorHAnsi"/>
                <w:szCs w:val="22"/>
              </w:rPr>
            </w:pPr>
          </w:p>
        </w:tc>
        <w:tc>
          <w:tcPr>
            <w:tcW w:w="6360" w:type="dxa"/>
            <w:shd w:val="clear" w:color="auto" w:fill="auto"/>
          </w:tcPr>
          <w:p w:rsidR="0074419B" w:rsidRPr="003C2620" w:rsidRDefault="0074419B" w:rsidP="003C2620">
            <w:pPr>
              <w:pStyle w:val="ListParagraph"/>
              <w:numPr>
                <w:ilvl w:val="0"/>
                <w:numId w:val="41"/>
              </w:numPr>
              <w:tabs>
                <w:tab w:val="left" w:pos="2550"/>
              </w:tabs>
              <w:rPr>
                <w:rFonts w:asciiTheme="minorHAnsi" w:hAnsiTheme="minorHAnsi"/>
                <w:szCs w:val="22"/>
              </w:rPr>
            </w:pPr>
            <w:r w:rsidRPr="003C2620">
              <w:rPr>
                <w:rFonts w:asciiTheme="minorHAnsi" w:hAnsiTheme="minorHAnsi"/>
                <w:szCs w:val="22"/>
              </w:rPr>
              <w:t xml:space="preserve">Acknowledge all of patient’s concerns.  Ask patient for the most important concerns.  Let patient know that provider will address the top ones.   Offer patient options if all concerns can’t be addressed today. </w:t>
            </w:r>
          </w:p>
          <w:p w:rsidR="003C2620" w:rsidRDefault="003C2620" w:rsidP="003C2620">
            <w:pPr>
              <w:pStyle w:val="ListParagraph"/>
              <w:numPr>
                <w:ilvl w:val="0"/>
                <w:numId w:val="40"/>
              </w:numPr>
              <w:tabs>
                <w:tab w:val="left" w:pos="2550"/>
              </w:tabs>
              <w:rPr>
                <w:rFonts w:asciiTheme="minorHAnsi" w:hAnsiTheme="minorHAnsi"/>
                <w:szCs w:val="22"/>
              </w:rPr>
            </w:pPr>
            <w:r w:rsidRPr="003C2620">
              <w:rPr>
                <w:rFonts w:asciiTheme="minorHAnsi" w:hAnsiTheme="minorHAnsi"/>
                <w:b/>
                <w:szCs w:val="22"/>
              </w:rPr>
              <w:t>“</w:t>
            </w:r>
            <w:r w:rsidRPr="003C2620">
              <w:rPr>
                <w:rFonts w:asciiTheme="minorHAnsi" w:hAnsiTheme="minorHAnsi"/>
                <w:szCs w:val="22"/>
              </w:rPr>
              <w:t xml:space="preserve">What would like accomplished today?”  </w:t>
            </w:r>
          </w:p>
          <w:p w:rsidR="003C2620" w:rsidRPr="003C2620" w:rsidRDefault="003C2620" w:rsidP="003C2620">
            <w:pPr>
              <w:pStyle w:val="ListParagraph"/>
              <w:numPr>
                <w:ilvl w:val="0"/>
                <w:numId w:val="40"/>
              </w:numPr>
              <w:tabs>
                <w:tab w:val="left" w:pos="2550"/>
              </w:tabs>
              <w:rPr>
                <w:rFonts w:asciiTheme="minorHAnsi" w:hAnsiTheme="minorHAnsi"/>
                <w:szCs w:val="22"/>
              </w:rPr>
            </w:pPr>
            <w:r w:rsidRPr="003C2620">
              <w:rPr>
                <w:rFonts w:asciiTheme="minorHAnsi" w:hAnsiTheme="minorHAnsi"/>
                <w:szCs w:val="22"/>
              </w:rPr>
              <w:t>“What is most important for you to talk with the provider about today?”</w:t>
            </w:r>
          </w:p>
          <w:p w:rsidR="0074419B" w:rsidRPr="0074419B" w:rsidRDefault="0074419B" w:rsidP="0074419B">
            <w:pPr>
              <w:tabs>
                <w:tab w:val="left" w:pos="3209"/>
              </w:tabs>
              <w:rPr>
                <w:rFonts w:asciiTheme="minorHAnsi" w:hAnsiTheme="minorHAnsi"/>
                <w:szCs w:val="22"/>
              </w:rPr>
            </w:pPr>
          </w:p>
        </w:tc>
        <w:tc>
          <w:tcPr>
            <w:tcW w:w="3330" w:type="dxa"/>
          </w:tcPr>
          <w:p w:rsidR="0074419B" w:rsidRPr="0074419B" w:rsidRDefault="0074419B" w:rsidP="0074419B">
            <w:pPr>
              <w:rPr>
                <w:rFonts w:asciiTheme="minorHAnsi" w:hAnsiTheme="minorHAnsi"/>
                <w:szCs w:val="22"/>
              </w:rPr>
            </w:pPr>
          </w:p>
        </w:tc>
      </w:tr>
      <w:tr w:rsidR="0074419B" w:rsidRPr="0074419B" w:rsidTr="001B56D2">
        <w:trPr>
          <w:cnfStyle w:val="000000100000" w:firstRow="0" w:lastRow="0" w:firstColumn="0" w:lastColumn="0" w:oddVBand="0" w:evenVBand="0" w:oddHBand="1" w:evenHBand="0" w:firstRowFirstColumn="0" w:firstRowLastColumn="0" w:lastRowFirstColumn="0" w:lastRowLastColumn="0"/>
        </w:trPr>
        <w:tc>
          <w:tcPr>
            <w:tcW w:w="565" w:type="dxa"/>
          </w:tcPr>
          <w:p w:rsidR="0074419B" w:rsidRPr="0074419B" w:rsidRDefault="0074419B" w:rsidP="0074419B">
            <w:pPr>
              <w:ind w:left="216" w:hanging="214"/>
              <w:jc w:val="center"/>
              <w:rPr>
                <w:rFonts w:asciiTheme="minorHAnsi" w:hAnsiTheme="minorHAnsi"/>
                <w:szCs w:val="22"/>
              </w:rPr>
            </w:pPr>
            <w:r w:rsidRPr="0074419B">
              <w:rPr>
                <w:rFonts w:asciiTheme="minorHAnsi" w:hAnsiTheme="minorHAnsi"/>
                <w:szCs w:val="22"/>
              </w:rPr>
              <w:t>16</w:t>
            </w:r>
          </w:p>
        </w:tc>
        <w:tc>
          <w:tcPr>
            <w:tcW w:w="3485" w:type="dxa"/>
          </w:tcPr>
          <w:p w:rsidR="0074419B" w:rsidRPr="0074419B" w:rsidRDefault="0074419B" w:rsidP="0074419B">
            <w:pPr>
              <w:ind w:left="2"/>
              <w:rPr>
                <w:rFonts w:asciiTheme="minorHAnsi" w:hAnsiTheme="minorHAnsi"/>
                <w:szCs w:val="22"/>
              </w:rPr>
            </w:pPr>
            <w:r w:rsidRPr="0074419B">
              <w:rPr>
                <w:rFonts w:asciiTheme="minorHAnsi" w:hAnsiTheme="minorHAnsi"/>
                <w:szCs w:val="22"/>
              </w:rPr>
              <w:t>Get Patient Ready for Exam</w:t>
            </w:r>
          </w:p>
        </w:tc>
        <w:tc>
          <w:tcPr>
            <w:tcW w:w="6360" w:type="dxa"/>
            <w:shd w:val="clear" w:color="auto" w:fill="auto"/>
          </w:tcPr>
          <w:p w:rsidR="0074419B" w:rsidRPr="003C2620" w:rsidRDefault="0074419B" w:rsidP="003C2620">
            <w:pPr>
              <w:pStyle w:val="ListParagraph"/>
              <w:numPr>
                <w:ilvl w:val="0"/>
                <w:numId w:val="41"/>
              </w:numPr>
              <w:tabs>
                <w:tab w:val="left" w:pos="3209"/>
              </w:tabs>
              <w:rPr>
                <w:rFonts w:asciiTheme="minorHAnsi" w:hAnsiTheme="minorHAnsi"/>
                <w:b/>
                <w:szCs w:val="22"/>
              </w:rPr>
            </w:pPr>
            <w:r w:rsidRPr="003C2620">
              <w:rPr>
                <w:rFonts w:asciiTheme="minorHAnsi" w:hAnsiTheme="minorHAnsi"/>
                <w:szCs w:val="22"/>
              </w:rPr>
              <w:t>Instruct patient on changing into gown, if applicable</w:t>
            </w:r>
            <w:r w:rsidRPr="003C2620">
              <w:rPr>
                <w:rFonts w:asciiTheme="minorHAnsi" w:hAnsiTheme="minorHAnsi"/>
                <w:b/>
                <w:szCs w:val="22"/>
              </w:rPr>
              <w:t xml:space="preserve"> </w:t>
            </w:r>
          </w:p>
          <w:p w:rsidR="0074419B" w:rsidRPr="003C2620" w:rsidRDefault="0074419B" w:rsidP="003C2620">
            <w:pPr>
              <w:pStyle w:val="ListParagraph"/>
              <w:numPr>
                <w:ilvl w:val="0"/>
                <w:numId w:val="41"/>
              </w:numPr>
              <w:tabs>
                <w:tab w:val="left" w:pos="3209"/>
              </w:tabs>
              <w:rPr>
                <w:rFonts w:asciiTheme="minorHAnsi" w:hAnsiTheme="minorHAnsi"/>
                <w:szCs w:val="22"/>
              </w:rPr>
            </w:pPr>
            <w:r w:rsidRPr="003C2620">
              <w:rPr>
                <w:rFonts w:asciiTheme="minorHAnsi" w:hAnsiTheme="minorHAnsi"/>
                <w:szCs w:val="22"/>
              </w:rPr>
              <w:t xml:space="preserve">Explain what comes next (i.e., who will come in </w:t>
            </w:r>
            <w:r w:rsidR="003C2620" w:rsidRPr="003C2620">
              <w:rPr>
                <w:rFonts w:asciiTheme="minorHAnsi" w:hAnsiTheme="minorHAnsi"/>
                <w:szCs w:val="22"/>
              </w:rPr>
              <w:t>next, when they will come in)</w:t>
            </w:r>
          </w:p>
        </w:tc>
        <w:tc>
          <w:tcPr>
            <w:tcW w:w="3330" w:type="dxa"/>
          </w:tcPr>
          <w:p w:rsidR="0074419B" w:rsidRPr="0074419B" w:rsidRDefault="0074419B" w:rsidP="0074419B">
            <w:pPr>
              <w:rPr>
                <w:rFonts w:asciiTheme="minorHAnsi" w:hAnsiTheme="minorHAnsi"/>
                <w:szCs w:val="22"/>
              </w:rPr>
            </w:pPr>
          </w:p>
        </w:tc>
      </w:tr>
      <w:tr w:rsidR="0074419B" w:rsidRPr="0074419B" w:rsidTr="001B56D2">
        <w:trPr>
          <w:cnfStyle w:val="000000010000" w:firstRow="0" w:lastRow="0" w:firstColumn="0" w:lastColumn="0" w:oddVBand="0" w:evenVBand="0" w:oddHBand="0" w:evenHBand="1" w:firstRowFirstColumn="0" w:firstRowLastColumn="0" w:lastRowFirstColumn="0" w:lastRowLastColumn="0"/>
          <w:trHeight w:val="656"/>
        </w:trPr>
        <w:tc>
          <w:tcPr>
            <w:tcW w:w="565" w:type="dxa"/>
          </w:tcPr>
          <w:p w:rsidR="0074419B" w:rsidRPr="0074419B" w:rsidRDefault="0074419B" w:rsidP="0074419B">
            <w:pPr>
              <w:ind w:left="216" w:hanging="214"/>
              <w:jc w:val="center"/>
              <w:rPr>
                <w:rFonts w:asciiTheme="minorHAnsi" w:hAnsiTheme="minorHAnsi"/>
                <w:szCs w:val="22"/>
              </w:rPr>
            </w:pPr>
            <w:r w:rsidRPr="0074419B">
              <w:rPr>
                <w:rFonts w:asciiTheme="minorHAnsi" w:hAnsiTheme="minorHAnsi"/>
                <w:szCs w:val="22"/>
              </w:rPr>
              <w:t>17</w:t>
            </w:r>
          </w:p>
        </w:tc>
        <w:tc>
          <w:tcPr>
            <w:tcW w:w="3485" w:type="dxa"/>
          </w:tcPr>
          <w:p w:rsidR="0074419B" w:rsidRPr="0074419B" w:rsidRDefault="0074419B" w:rsidP="0074419B">
            <w:pPr>
              <w:rPr>
                <w:rFonts w:asciiTheme="minorHAnsi" w:hAnsiTheme="minorHAnsi"/>
                <w:szCs w:val="22"/>
              </w:rPr>
            </w:pPr>
            <w:r w:rsidRPr="0074419B">
              <w:rPr>
                <w:rFonts w:asciiTheme="minorHAnsi" w:hAnsiTheme="minorHAnsi"/>
                <w:szCs w:val="22"/>
              </w:rPr>
              <w:t>Click time ready chart &amp; green dot in E</w:t>
            </w:r>
            <w:r w:rsidR="00594744">
              <w:rPr>
                <w:rFonts w:asciiTheme="minorHAnsi" w:hAnsiTheme="minorHAnsi"/>
                <w:szCs w:val="22"/>
              </w:rPr>
              <w:t>MR</w:t>
            </w:r>
          </w:p>
        </w:tc>
        <w:tc>
          <w:tcPr>
            <w:tcW w:w="6360" w:type="dxa"/>
            <w:shd w:val="clear" w:color="auto" w:fill="auto"/>
          </w:tcPr>
          <w:p w:rsidR="0074419B" w:rsidRPr="003C2620" w:rsidRDefault="0074419B" w:rsidP="003C2620">
            <w:pPr>
              <w:pStyle w:val="ListParagraph"/>
              <w:numPr>
                <w:ilvl w:val="0"/>
                <w:numId w:val="42"/>
              </w:numPr>
              <w:tabs>
                <w:tab w:val="left" w:pos="3209"/>
              </w:tabs>
              <w:rPr>
                <w:rFonts w:asciiTheme="minorHAnsi" w:hAnsiTheme="minorHAnsi"/>
                <w:b/>
                <w:szCs w:val="22"/>
              </w:rPr>
            </w:pPr>
            <w:r w:rsidRPr="003C2620">
              <w:rPr>
                <w:rFonts w:asciiTheme="minorHAnsi" w:hAnsiTheme="minorHAnsi"/>
                <w:szCs w:val="22"/>
              </w:rPr>
              <w:t>Click 'Time Ready/Rm #' in the visit navigator.</w:t>
            </w:r>
            <w:r w:rsidRPr="003C2620">
              <w:rPr>
                <w:rFonts w:asciiTheme="minorHAnsi" w:hAnsiTheme="minorHAnsi"/>
                <w:b/>
                <w:szCs w:val="22"/>
              </w:rPr>
              <w:t xml:space="preserve">   </w:t>
            </w:r>
          </w:p>
          <w:p w:rsidR="0074419B" w:rsidRPr="003C2620" w:rsidRDefault="0074419B" w:rsidP="003C2620">
            <w:pPr>
              <w:pStyle w:val="ListParagraph"/>
              <w:numPr>
                <w:ilvl w:val="0"/>
                <w:numId w:val="42"/>
              </w:numPr>
              <w:shd w:val="clear" w:color="auto" w:fill="FFFFFF"/>
              <w:spacing w:line="270" w:lineRule="atLeast"/>
              <w:textAlignment w:val="center"/>
              <w:rPr>
                <w:rFonts w:asciiTheme="minorHAnsi" w:hAnsiTheme="minorHAnsi"/>
                <w:szCs w:val="22"/>
              </w:rPr>
            </w:pPr>
            <w:r w:rsidRPr="003C2620">
              <w:rPr>
                <w:rFonts w:asciiTheme="minorHAnsi" w:hAnsiTheme="minorHAnsi"/>
                <w:szCs w:val="22"/>
              </w:rPr>
              <w:t xml:space="preserve">Place green dot in </w:t>
            </w:r>
            <w:r w:rsidR="00594744">
              <w:rPr>
                <w:rFonts w:asciiTheme="minorHAnsi" w:hAnsiTheme="minorHAnsi"/>
                <w:szCs w:val="22"/>
              </w:rPr>
              <w:t>EMR</w:t>
            </w:r>
            <w:r w:rsidRPr="003C2620">
              <w:rPr>
                <w:rFonts w:asciiTheme="minorHAnsi" w:hAnsiTheme="minorHAnsi"/>
                <w:szCs w:val="22"/>
              </w:rPr>
              <w:t xml:space="preserve"> to signal “Ready for Provider”</w:t>
            </w:r>
          </w:p>
        </w:tc>
        <w:tc>
          <w:tcPr>
            <w:tcW w:w="3330" w:type="dxa"/>
          </w:tcPr>
          <w:p w:rsidR="0074419B" w:rsidRPr="0074419B" w:rsidRDefault="0074419B" w:rsidP="0074419B">
            <w:pPr>
              <w:rPr>
                <w:rFonts w:asciiTheme="minorHAnsi" w:hAnsiTheme="minorHAnsi"/>
                <w:szCs w:val="22"/>
              </w:rPr>
            </w:pPr>
          </w:p>
        </w:tc>
      </w:tr>
      <w:tr w:rsidR="0074419B" w:rsidRPr="0074419B" w:rsidTr="001B56D2">
        <w:trPr>
          <w:cnfStyle w:val="000000100000" w:firstRow="0" w:lastRow="0" w:firstColumn="0" w:lastColumn="0" w:oddVBand="0" w:evenVBand="0" w:oddHBand="1" w:evenHBand="0" w:firstRowFirstColumn="0" w:firstRowLastColumn="0" w:lastRowFirstColumn="0" w:lastRowLastColumn="0"/>
        </w:trPr>
        <w:tc>
          <w:tcPr>
            <w:tcW w:w="565" w:type="dxa"/>
          </w:tcPr>
          <w:p w:rsidR="0074419B" w:rsidRPr="0074419B" w:rsidRDefault="0074419B" w:rsidP="0074419B">
            <w:pPr>
              <w:ind w:left="216" w:hanging="214"/>
              <w:jc w:val="center"/>
              <w:rPr>
                <w:rFonts w:asciiTheme="minorHAnsi" w:hAnsiTheme="minorHAnsi"/>
                <w:szCs w:val="22"/>
              </w:rPr>
            </w:pPr>
            <w:r w:rsidRPr="0074419B">
              <w:rPr>
                <w:rFonts w:asciiTheme="minorHAnsi" w:hAnsiTheme="minorHAnsi"/>
                <w:szCs w:val="22"/>
              </w:rPr>
              <w:t>18</w:t>
            </w:r>
          </w:p>
        </w:tc>
        <w:tc>
          <w:tcPr>
            <w:tcW w:w="3485" w:type="dxa"/>
          </w:tcPr>
          <w:p w:rsidR="0074419B" w:rsidRPr="0074419B" w:rsidRDefault="0074419B" w:rsidP="0074419B">
            <w:pPr>
              <w:rPr>
                <w:rFonts w:asciiTheme="minorHAnsi" w:hAnsiTheme="minorHAnsi"/>
                <w:szCs w:val="22"/>
              </w:rPr>
            </w:pPr>
            <w:r w:rsidRPr="0074419B">
              <w:rPr>
                <w:rFonts w:asciiTheme="minorHAnsi" w:hAnsiTheme="minorHAnsi"/>
                <w:szCs w:val="22"/>
              </w:rPr>
              <w:t>Exit room courteously</w:t>
            </w:r>
          </w:p>
        </w:tc>
        <w:tc>
          <w:tcPr>
            <w:tcW w:w="6360" w:type="dxa"/>
            <w:shd w:val="clear" w:color="auto" w:fill="auto"/>
          </w:tcPr>
          <w:p w:rsidR="003C2620" w:rsidRPr="003C2620" w:rsidRDefault="0074419B" w:rsidP="003C2620">
            <w:pPr>
              <w:pStyle w:val="ListParagraph"/>
              <w:numPr>
                <w:ilvl w:val="0"/>
                <w:numId w:val="43"/>
              </w:numPr>
              <w:tabs>
                <w:tab w:val="left" w:pos="3209"/>
              </w:tabs>
              <w:rPr>
                <w:rFonts w:asciiTheme="minorHAnsi" w:hAnsiTheme="minorHAnsi"/>
                <w:szCs w:val="22"/>
              </w:rPr>
            </w:pPr>
            <w:r w:rsidRPr="003C2620">
              <w:rPr>
                <w:rFonts w:asciiTheme="minorHAnsi" w:hAnsiTheme="minorHAnsi"/>
                <w:szCs w:val="22"/>
              </w:rPr>
              <w:t>Exit courteously using CICARE.  Offer any water.</w:t>
            </w:r>
          </w:p>
          <w:p w:rsidR="0074419B" w:rsidRPr="003C2620" w:rsidRDefault="0074419B" w:rsidP="003C2620">
            <w:pPr>
              <w:pStyle w:val="ListParagraph"/>
              <w:numPr>
                <w:ilvl w:val="0"/>
                <w:numId w:val="43"/>
              </w:numPr>
              <w:tabs>
                <w:tab w:val="left" w:pos="3209"/>
              </w:tabs>
              <w:rPr>
                <w:rFonts w:asciiTheme="minorHAnsi" w:hAnsiTheme="minorHAnsi"/>
                <w:szCs w:val="22"/>
              </w:rPr>
            </w:pPr>
            <w:r w:rsidRPr="003C2620">
              <w:rPr>
                <w:rFonts w:asciiTheme="minorHAnsi" w:hAnsiTheme="minorHAnsi"/>
                <w:szCs w:val="22"/>
              </w:rPr>
              <w:t xml:space="preserve">Secure screen in </w:t>
            </w:r>
            <w:r w:rsidR="00594744">
              <w:rPr>
                <w:rFonts w:asciiTheme="minorHAnsi" w:hAnsiTheme="minorHAnsi"/>
                <w:szCs w:val="22"/>
              </w:rPr>
              <w:t>EMR</w:t>
            </w:r>
            <w:r w:rsidRPr="003C2620">
              <w:rPr>
                <w:rFonts w:asciiTheme="minorHAnsi" w:hAnsiTheme="minorHAnsi"/>
                <w:szCs w:val="22"/>
              </w:rPr>
              <w:t xml:space="preserve"> and secure station</w:t>
            </w:r>
            <w:r w:rsidRPr="003C2620">
              <w:rPr>
                <w:rFonts w:asciiTheme="minorHAnsi" w:hAnsiTheme="minorHAnsi"/>
                <w:b/>
                <w:szCs w:val="22"/>
              </w:rPr>
              <w:t xml:space="preserve">. </w:t>
            </w:r>
          </w:p>
          <w:p w:rsidR="0074419B" w:rsidRPr="003C2620" w:rsidRDefault="0074419B" w:rsidP="003C2620">
            <w:pPr>
              <w:pStyle w:val="ListParagraph"/>
              <w:numPr>
                <w:ilvl w:val="0"/>
                <w:numId w:val="43"/>
              </w:numPr>
              <w:tabs>
                <w:tab w:val="left" w:pos="3209"/>
              </w:tabs>
              <w:rPr>
                <w:rFonts w:asciiTheme="minorHAnsi" w:hAnsiTheme="minorHAnsi"/>
                <w:b/>
                <w:szCs w:val="22"/>
              </w:rPr>
            </w:pPr>
            <w:r w:rsidRPr="003C2620">
              <w:rPr>
                <w:rFonts w:asciiTheme="minorHAnsi" w:hAnsiTheme="minorHAnsi"/>
                <w:szCs w:val="22"/>
              </w:rPr>
              <w:t xml:space="preserve">Gel out when exiting the exam room. </w:t>
            </w:r>
            <w:r w:rsidRPr="003C2620">
              <w:rPr>
                <w:rFonts w:asciiTheme="minorHAnsi" w:hAnsiTheme="minorHAnsi"/>
                <w:b/>
                <w:szCs w:val="22"/>
              </w:rPr>
              <w:t xml:space="preserve"> </w:t>
            </w:r>
          </w:p>
        </w:tc>
        <w:tc>
          <w:tcPr>
            <w:tcW w:w="3330" w:type="dxa"/>
          </w:tcPr>
          <w:p w:rsidR="0074419B" w:rsidRPr="0074419B" w:rsidRDefault="0074419B" w:rsidP="0074419B">
            <w:pPr>
              <w:rPr>
                <w:rFonts w:asciiTheme="minorHAnsi" w:hAnsiTheme="minorHAnsi"/>
                <w:szCs w:val="22"/>
              </w:rPr>
            </w:pPr>
          </w:p>
        </w:tc>
      </w:tr>
    </w:tbl>
    <w:p w:rsidR="00CD679D" w:rsidRPr="0074419B" w:rsidRDefault="00CD679D" w:rsidP="00011E8C">
      <w:pPr>
        <w:rPr>
          <w:rFonts w:asciiTheme="minorHAnsi" w:hAnsiTheme="minorHAnsi"/>
          <w:szCs w:val="22"/>
        </w:rPr>
      </w:pPr>
    </w:p>
    <w:sectPr w:rsidR="00CD679D" w:rsidRPr="0074419B" w:rsidSect="0074419B">
      <w:headerReference w:type="even" r:id="rId7"/>
      <w:headerReference w:type="default" r:id="rId8"/>
      <w:footerReference w:type="even" r:id="rId9"/>
      <w:footerReference w:type="default" r:id="rId10"/>
      <w:headerReference w:type="first" r:id="rId11"/>
      <w:footerReference w:type="first" r:id="rId12"/>
      <w:pgSz w:w="15840" w:h="12240" w:orient="landscape"/>
      <w:pgMar w:top="1440" w:right="1080" w:bottom="1440" w:left="108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7DDD" w:rsidRDefault="00CE7DDD">
      <w:pPr>
        <w:spacing w:after="0" w:line="240" w:lineRule="auto"/>
      </w:pPr>
      <w:r>
        <w:separator/>
      </w:r>
    </w:p>
  </w:endnote>
  <w:endnote w:type="continuationSeparator" w:id="0">
    <w:p w:rsidR="00CE7DDD" w:rsidRDefault="00CE7D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48DA" w:rsidRDefault="00A848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4354893"/>
      <w:docPartObj>
        <w:docPartGallery w:val="Page Numbers (Bottom of Page)"/>
        <w:docPartUnique/>
      </w:docPartObj>
    </w:sdtPr>
    <w:sdtEndPr>
      <w:rPr>
        <w:noProof/>
      </w:rPr>
    </w:sdtEndPr>
    <w:sdtContent>
      <w:p w:rsidR="000F0BAA" w:rsidRDefault="000F0BAA">
        <w:pPr>
          <w:pStyle w:val="Footer"/>
          <w:jc w:val="right"/>
        </w:pPr>
        <w:r>
          <w:fldChar w:fldCharType="begin"/>
        </w:r>
        <w:r>
          <w:instrText xml:space="preserve"> PAGE   \* MERGEFORMAT </w:instrText>
        </w:r>
        <w:r>
          <w:fldChar w:fldCharType="separate"/>
        </w:r>
        <w:r w:rsidR="001B56D2">
          <w:rPr>
            <w:noProof/>
          </w:rPr>
          <w:t>4</w:t>
        </w:r>
        <w:r>
          <w:rPr>
            <w:noProof/>
          </w:rPr>
          <w:fldChar w:fldCharType="end"/>
        </w:r>
      </w:p>
    </w:sdtContent>
  </w:sdt>
  <w:p w:rsidR="00CD679D" w:rsidRDefault="00CD679D">
    <w:pPr>
      <w:tabs>
        <w:tab w:val="center" w:pos="4680"/>
        <w:tab w:val="right" w:pos="9360"/>
      </w:tabs>
      <w:spacing w:after="0" w:line="240" w:lineRule="auto"/>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48DA" w:rsidRDefault="00A848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7DDD" w:rsidRDefault="00CE7DDD">
      <w:pPr>
        <w:spacing w:after="0" w:line="240" w:lineRule="auto"/>
      </w:pPr>
      <w:r>
        <w:separator/>
      </w:r>
    </w:p>
  </w:footnote>
  <w:footnote w:type="continuationSeparator" w:id="0">
    <w:p w:rsidR="00CE7DDD" w:rsidRDefault="00CE7D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626C" w:rsidRDefault="00FC62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679D" w:rsidRDefault="0074419B" w:rsidP="0074419B">
    <w:pPr>
      <w:spacing w:after="0" w:line="240" w:lineRule="auto"/>
    </w:pPr>
    <w:r>
      <w:rPr>
        <w:b/>
        <w:sz w:val="40"/>
      </w:rPr>
      <w:t xml:space="preserve">Patient Rooming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626C" w:rsidRDefault="00FC62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C42FB"/>
    <w:multiLevelType w:val="hybridMultilevel"/>
    <w:tmpl w:val="8F80BB4E"/>
    <w:lvl w:ilvl="0" w:tplc="190AFB18">
      <w:start w:val="19"/>
      <w:numFmt w:val="bullet"/>
      <w:lvlText w:val=""/>
      <w:lvlJc w:val="left"/>
      <w:pPr>
        <w:ind w:left="720" w:hanging="360"/>
      </w:pPr>
      <w:rPr>
        <w:rFonts w:ascii="Symbol" w:eastAsia="Calibr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512B30"/>
    <w:multiLevelType w:val="multilevel"/>
    <w:tmpl w:val="74740C1A"/>
    <w:lvl w:ilvl="0">
      <w:start w:val="1"/>
      <w:numFmt w:val="bullet"/>
      <w:lvlText w:val=""/>
      <w:lvlJc w:val="left"/>
      <w:pPr>
        <w:ind w:left="720" w:hanging="360"/>
      </w:pPr>
      <w:rPr>
        <w:rFonts w:ascii="Wingdings" w:hAnsi="Wingdings" w:hint="default"/>
      </w:rPr>
    </w:lvl>
    <w:lvl w:ilvl="1">
      <w:start w:val="1"/>
      <w:numFmt w:val="bullet"/>
      <w:lvlText w:val=""/>
      <w:lvlJc w:val="left"/>
      <w:pPr>
        <w:ind w:left="720" w:hanging="360"/>
      </w:pPr>
      <w:rPr>
        <w:rFonts w:ascii="Wingdings" w:hAnsi="Wingdings" w:hint="default"/>
        <w:b/>
      </w:rPr>
    </w:lvl>
    <w:lvl w:ilvl="2">
      <w:start w:val="1"/>
      <w:numFmt w:val="decimal"/>
      <w:lvlText w:val="%1.%2.%3"/>
      <w:lvlJc w:val="left"/>
      <w:pPr>
        <w:ind w:left="1080" w:hanging="720"/>
      </w:pPr>
      <w:rPr>
        <w:rFonts w:hint="default"/>
        <w:b/>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800" w:hanging="1440"/>
      </w:pPr>
      <w:rPr>
        <w:rFonts w:hint="default"/>
      </w:rPr>
    </w:lvl>
  </w:abstractNum>
  <w:abstractNum w:abstractNumId="2" w15:restartNumberingAfterBreak="0">
    <w:nsid w:val="115802ED"/>
    <w:multiLevelType w:val="multilevel"/>
    <w:tmpl w:val="85442768"/>
    <w:lvl w:ilvl="0">
      <w:start w:val="1"/>
      <w:numFmt w:val="bullet"/>
      <w:lvlText w:val=""/>
      <w:lvlJc w:val="left"/>
      <w:pPr>
        <w:ind w:left="720" w:hanging="360"/>
      </w:pPr>
      <w:rPr>
        <w:rFonts w:ascii="Wingdings" w:hAnsi="Wingdings" w:hint="default"/>
      </w:rPr>
    </w:lvl>
    <w:lvl w:ilvl="1">
      <w:start w:val="1"/>
      <w:numFmt w:val="bullet"/>
      <w:lvlText w:val=""/>
      <w:lvlJc w:val="left"/>
      <w:pPr>
        <w:ind w:left="720" w:hanging="360"/>
      </w:pPr>
      <w:rPr>
        <w:rFonts w:ascii="Symbol" w:hAnsi="Symbol" w:hint="default"/>
        <w:b/>
      </w:rPr>
    </w:lvl>
    <w:lvl w:ilvl="2">
      <w:start w:val="1"/>
      <w:numFmt w:val="decimal"/>
      <w:lvlText w:val="%1.%2.%3"/>
      <w:lvlJc w:val="left"/>
      <w:pPr>
        <w:ind w:left="1080" w:hanging="720"/>
      </w:pPr>
      <w:rPr>
        <w:rFonts w:hint="default"/>
        <w:b/>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800" w:hanging="1440"/>
      </w:pPr>
      <w:rPr>
        <w:rFonts w:hint="default"/>
      </w:rPr>
    </w:lvl>
  </w:abstractNum>
  <w:abstractNum w:abstractNumId="3" w15:restartNumberingAfterBreak="0">
    <w:nsid w:val="16685422"/>
    <w:multiLevelType w:val="multilevel"/>
    <w:tmpl w:val="676E670A"/>
    <w:lvl w:ilvl="0">
      <w:start w:val="1"/>
      <w:numFmt w:val="bullet"/>
      <w:lvlText w:val=""/>
      <w:lvlJc w:val="left"/>
      <w:pPr>
        <w:ind w:left="360" w:hanging="360"/>
      </w:pPr>
      <w:rPr>
        <w:rFonts w:ascii="Symbol" w:hAnsi="Symbol" w:hint="default"/>
      </w:rPr>
    </w:lvl>
    <w:lvl w:ilvl="1">
      <w:start w:val="1"/>
      <w:numFmt w:val="bullet"/>
      <w:lvlText w:val=""/>
      <w:lvlJc w:val="left"/>
      <w:pPr>
        <w:ind w:left="360" w:hanging="360"/>
      </w:pPr>
      <w:rPr>
        <w:rFonts w:ascii="Wingdings" w:hAnsi="Wingding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995133A"/>
    <w:multiLevelType w:val="multilevel"/>
    <w:tmpl w:val="C1AC9784"/>
    <w:lvl w:ilvl="0">
      <w:start w:val="1"/>
      <w:numFmt w:val="bullet"/>
      <w:lvlText w:val=""/>
      <w:lvlJc w:val="left"/>
      <w:pPr>
        <w:ind w:left="720" w:hanging="360"/>
      </w:pPr>
      <w:rPr>
        <w:rFonts w:ascii="Symbol" w:hAnsi="Symbol" w:hint="default"/>
      </w:rPr>
    </w:lvl>
    <w:lvl w:ilvl="1">
      <w:start w:val="1"/>
      <w:numFmt w:val="bullet"/>
      <w:lvlText w:val=""/>
      <w:lvlJc w:val="left"/>
      <w:pPr>
        <w:ind w:left="720" w:hanging="360"/>
      </w:pPr>
      <w:rPr>
        <w:rFonts w:ascii="Symbol" w:hAnsi="Symbol" w:hint="default"/>
        <w:b/>
      </w:rPr>
    </w:lvl>
    <w:lvl w:ilvl="2">
      <w:start w:val="1"/>
      <w:numFmt w:val="decimal"/>
      <w:lvlText w:val="%1.%2.%3"/>
      <w:lvlJc w:val="left"/>
      <w:pPr>
        <w:ind w:left="1080" w:hanging="720"/>
      </w:pPr>
      <w:rPr>
        <w:rFonts w:hint="default"/>
        <w:b/>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800" w:hanging="1440"/>
      </w:pPr>
      <w:rPr>
        <w:rFonts w:hint="default"/>
      </w:rPr>
    </w:lvl>
  </w:abstractNum>
  <w:abstractNum w:abstractNumId="5" w15:restartNumberingAfterBreak="0">
    <w:nsid w:val="1B5A768E"/>
    <w:multiLevelType w:val="multilevel"/>
    <w:tmpl w:val="85442768"/>
    <w:lvl w:ilvl="0">
      <w:start w:val="1"/>
      <w:numFmt w:val="bullet"/>
      <w:lvlText w:val=""/>
      <w:lvlJc w:val="left"/>
      <w:pPr>
        <w:ind w:left="360" w:hanging="360"/>
      </w:pPr>
      <w:rPr>
        <w:rFonts w:ascii="Wingdings" w:hAnsi="Wingdings" w:hint="default"/>
      </w:rPr>
    </w:lvl>
    <w:lvl w:ilvl="1">
      <w:start w:val="1"/>
      <w:numFmt w:val="bullet"/>
      <w:lvlText w:val=""/>
      <w:lvlJc w:val="left"/>
      <w:pPr>
        <w:ind w:left="360" w:hanging="360"/>
      </w:pPr>
      <w:rPr>
        <w:rFonts w:ascii="Symbol" w:hAnsi="Symbol"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F22200F"/>
    <w:multiLevelType w:val="multilevel"/>
    <w:tmpl w:val="54C2134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FB64B1B"/>
    <w:multiLevelType w:val="multilevel"/>
    <w:tmpl w:val="4F8ACBC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25D7E9B"/>
    <w:multiLevelType w:val="multilevel"/>
    <w:tmpl w:val="85442768"/>
    <w:lvl w:ilvl="0">
      <w:start w:val="1"/>
      <w:numFmt w:val="bullet"/>
      <w:lvlText w:val=""/>
      <w:lvlJc w:val="left"/>
      <w:pPr>
        <w:ind w:left="720" w:hanging="360"/>
      </w:pPr>
      <w:rPr>
        <w:rFonts w:ascii="Wingdings" w:hAnsi="Wingdings" w:hint="default"/>
      </w:rPr>
    </w:lvl>
    <w:lvl w:ilvl="1">
      <w:start w:val="1"/>
      <w:numFmt w:val="bullet"/>
      <w:lvlText w:val=""/>
      <w:lvlJc w:val="left"/>
      <w:pPr>
        <w:ind w:left="720" w:hanging="360"/>
      </w:pPr>
      <w:rPr>
        <w:rFonts w:ascii="Symbol" w:hAnsi="Symbol" w:hint="default"/>
        <w:b/>
      </w:rPr>
    </w:lvl>
    <w:lvl w:ilvl="2">
      <w:start w:val="1"/>
      <w:numFmt w:val="decimal"/>
      <w:lvlText w:val="%1.%2.%3"/>
      <w:lvlJc w:val="left"/>
      <w:pPr>
        <w:ind w:left="1080" w:hanging="720"/>
      </w:pPr>
      <w:rPr>
        <w:rFonts w:hint="default"/>
        <w:b/>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800" w:hanging="1440"/>
      </w:pPr>
      <w:rPr>
        <w:rFonts w:hint="default"/>
      </w:rPr>
    </w:lvl>
  </w:abstractNum>
  <w:abstractNum w:abstractNumId="9" w15:restartNumberingAfterBreak="0">
    <w:nsid w:val="22D50880"/>
    <w:multiLevelType w:val="hybridMultilevel"/>
    <w:tmpl w:val="5E5A31D4"/>
    <w:lvl w:ilvl="0" w:tplc="C9682B08">
      <w:start w:val="19"/>
      <w:numFmt w:val="bullet"/>
      <w:lvlText w:val=""/>
      <w:lvlJc w:val="left"/>
      <w:pPr>
        <w:ind w:left="720" w:hanging="360"/>
      </w:pPr>
      <w:rPr>
        <w:rFonts w:ascii="Symbol" w:eastAsia="Calibr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2939FD"/>
    <w:multiLevelType w:val="multilevel"/>
    <w:tmpl w:val="C1AC9784"/>
    <w:lvl w:ilvl="0">
      <w:start w:val="1"/>
      <w:numFmt w:val="bullet"/>
      <w:lvlText w:val=""/>
      <w:lvlJc w:val="left"/>
      <w:pPr>
        <w:ind w:left="720" w:hanging="360"/>
      </w:pPr>
      <w:rPr>
        <w:rFonts w:ascii="Symbol" w:hAnsi="Symbol" w:hint="default"/>
      </w:rPr>
    </w:lvl>
    <w:lvl w:ilvl="1">
      <w:start w:val="1"/>
      <w:numFmt w:val="bullet"/>
      <w:lvlText w:val=""/>
      <w:lvlJc w:val="left"/>
      <w:pPr>
        <w:ind w:left="720" w:hanging="360"/>
      </w:pPr>
      <w:rPr>
        <w:rFonts w:ascii="Symbol" w:hAnsi="Symbol" w:hint="default"/>
        <w:b/>
      </w:rPr>
    </w:lvl>
    <w:lvl w:ilvl="2">
      <w:start w:val="1"/>
      <w:numFmt w:val="decimal"/>
      <w:lvlText w:val="%1.%2.%3"/>
      <w:lvlJc w:val="left"/>
      <w:pPr>
        <w:ind w:left="1080" w:hanging="720"/>
      </w:pPr>
      <w:rPr>
        <w:rFonts w:hint="default"/>
        <w:b/>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800" w:hanging="1440"/>
      </w:pPr>
      <w:rPr>
        <w:rFonts w:hint="default"/>
      </w:rPr>
    </w:lvl>
  </w:abstractNum>
  <w:abstractNum w:abstractNumId="11" w15:restartNumberingAfterBreak="0">
    <w:nsid w:val="295155C1"/>
    <w:multiLevelType w:val="multilevel"/>
    <w:tmpl w:val="44142A70"/>
    <w:lvl w:ilvl="0">
      <w:start w:val="1"/>
      <w:numFmt w:val="decimal"/>
      <w:lvlText w:val="%1"/>
      <w:lvlJc w:val="left"/>
      <w:pPr>
        <w:ind w:left="360" w:firstLine="360"/>
      </w:pPr>
      <w:rPr>
        <w:b/>
      </w:rPr>
    </w:lvl>
    <w:lvl w:ilvl="1">
      <w:start w:val="1"/>
      <w:numFmt w:val="decimal"/>
      <w:lvlText w:val="%1.%2"/>
      <w:lvlJc w:val="left"/>
      <w:pPr>
        <w:ind w:left="360" w:firstLine="360"/>
      </w:pPr>
      <w:rPr>
        <w:b/>
      </w:rPr>
    </w:lvl>
    <w:lvl w:ilvl="2">
      <w:start w:val="1"/>
      <w:numFmt w:val="decimal"/>
      <w:lvlText w:val="%1.%2.%3"/>
      <w:lvlJc w:val="left"/>
      <w:pPr>
        <w:ind w:left="720" w:firstLine="720"/>
      </w:pPr>
      <w:rPr>
        <w:b/>
      </w:rPr>
    </w:lvl>
    <w:lvl w:ilvl="3">
      <w:start w:val="1"/>
      <w:numFmt w:val="decimal"/>
      <w:lvlText w:val="%1.%2.%3.%4"/>
      <w:lvlJc w:val="left"/>
      <w:pPr>
        <w:ind w:left="720" w:firstLine="720"/>
      </w:pPr>
      <w:rPr>
        <w:b/>
      </w:rPr>
    </w:lvl>
    <w:lvl w:ilvl="4">
      <w:start w:val="1"/>
      <w:numFmt w:val="decimal"/>
      <w:lvlText w:val="%1.%2.%3.%4.%5"/>
      <w:lvlJc w:val="left"/>
      <w:pPr>
        <w:ind w:left="1080" w:firstLine="1080"/>
      </w:pPr>
      <w:rPr>
        <w:b/>
      </w:rPr>
    </w:lvl>
    <w:lvl w:ilvl="5">
      <w:start w:val="1"/>
      <w:numFmt w:val="decimal"/>
      <w:lvlText w:val="%1.%2.%3.%4.%5.%6"/>
      <w:lvlJc w:val="left"/>
      <w:pPr>
        <w:ind w:left="1080" w:firstLine="1080"/>
      </w:pPr>
      <w:rPr>
        <w:b/>
      </w:rPr>
    </w:lvl>
    <w:lvl w:ilvl="6">
      <w:start w:val="1"/>
      <w:numFmt w:val="decimal"/>
      <w:lvlText w:val="%1.%2.%3.%4.%5.%6.%7"/>
      <w:lvlJc w:val="left"/>
      <w:pPr>
        <w:ind w:left="1440" w:firstLine="1440"/>
      </w:pPr>
      <w:rPr>
        <w:b/>
      </w:rPr>
    </w:lvl>
    <w:lvl w:ilvl="7">
      <w:start w:val="1"/>
      <w:numFmt w:val="decimal"/>
      <w:lvlText w:val="%1.%2.%3.%4.%5.%6.%7.%8"/>
      <w:lvlJc w:val="left"/>
      <w:pPr>
        <w:ind w:left="1440" w:firstLine="1440"/>
      </w:pPr>
      <w:rPr>
        <w:b/>
      </w:rPr>
    </w:lvl>
    <w:lvl w:ilvl="8">
      <w:start w:val="1"/>
      <w:numFmt w:val="decimal"/>
      <w:lvlText w:val="%1.%2.%3.%4.%5.%6.%7.%8.%9"/>
      <w:lvlJc w:val="left"/>
      <w:pPr>
        <w:ind w:left="1440" w:firstLine="1440"/>
      </w:pPr>
      <w:rPr>
        <w:b/>
      </w:rPr>
    </w:lvl>
  </w:abstractNum>
  <w:abstractNum w:abstractNumId="12" w15:restartNumberingAfterBreak="0">
    <w:nsid w:val="2EB218D6"/>
    <w:multiLevelType w:val="hybridMultilevel"/>
    <w:tmpl w:val="4F18BAE4"/>
    <w:lvl w:ilvl="0" w:tplc="6C1A987C">
      <w:start w:val="19"/>
      <w:numFmt w:val="bullet"/>
      <w:lvlText w:val=""/>
      <w:lvlJc w:val="left"/>
      <w:pPr>
        <w:ind w:left="720" w:hanging="360"/>
      </w:pPr>
      <w:rPr>
        <w:rFonts w:ascii="Symbol" w:eastAsia="Calibr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8C7BBE"/>
    <w:multiLevelType w:val="multilevel"/>
    <w:tmpl w:val="E026C93E"/>
    <w:lvl w:ilvl="0">
      <w:start w:val="1"/>
      <w:numFmt w:val="bullet"/>
      <w:lvlText w:val=""/>
      <w:lvlJc w:val="left"/>
      <w:pPr>
        <w:ind w:left="360" w:hanging="360"/>
      </w:pPr>
      <w:rPr>
        <w:rFonts w:ascii="Symbol" w:hAnsi="Symbol" w:hint="default"/>
      </w:rPr>
    </w:lvl>
    <w:lvl w:ilvl="1">
      <w:start w:val="1"/>
      <w:numFmt w:val="bullet"/>
      <w:lvlText w:val=""/>
      <w:lvlJc w:val="left"/>
      <w:pPr>
        <w:ind w:left="360" w:hanging="360"/>
      </w:pPr>
      <w:rPr>
        <w:rFonts w:ascii="Symbol" w:hAnsi="Symbol"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2DA1B3B"/>
    <w:multiLevelType w:val="multilevel"/>
    <w:tmpl w:val="A11C2520"/>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346C4453"/>
    <w:multiLevelType w:val="hybridMultilevel"/>
    <w:tmpl w:val="AFA8515E"/>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6" w15:restartNumberingAfterBreak="0">
    <w:nsid w:val="3BE613F1"/>
    <w:multiLevelType w:val="multilevel"/>
    <w:tmpl w:val="9760C516"/>
    <w:lvl w:ilvl="0">
      <w:start w:val="10"/>
      <w:numFmt w:val="decimal"/>
      <w:lvlText w:val="%1"/>
      <w:lvlJc w:val="left"/>
      <w:pPr>
        <w:ind w:left="384" w:hanging="384"/>
      </w:pPr>
      <w:rPr>
        <w:rFonts w:hint="default"/>
      </w:rPr>
    </w:lvl>
    <w:lvl w:ilvl="1">
      <w:start w:val="3"/>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EE342A9"/>
    <w:multiLevelType w:val="multilevel"/>
    <w:tmpl w:val="FB28BAC6"/>
    <w:lvl w:ilvl="0">
      <w:start w:val="9"/>
      <w:numFmt w:val="decimal"/>
      <w:lvlText w:val="%1"/>
      <w:lvlJc w:val="left"/>
      <w:pPr>
        <w:ind w:left="360" w:firstLine="360"/>
      </w:pPr>
    </w:lvl>
    <w:lvl w:ilvl="1">
      <w:start w:val="2"/>
      <w:numFmt w:val="decimal"/>
      <w:lvlText w:val="%1.%2"/>
      <w:lvlJc w:val="left"/>
      <w:pPr>
        <w:ind w:left="360" w:firstLine="360"/>
      </w:pPr>
      <w:rPr>
        <w:b/>
      </w:rPr>
    </w:lvl>
    <w:lvl w:ilvl="2">
      <w:start w:val="1"/>
      <w:numFmt w:val="decimal"/>
      <w:lvlText w:val="%1.%2.%3"/>
      <w:lvlJc w:val="left"/>
      <w:pPr>
        <w:ind w:left="720" w:firstLine="720"/>
      </w:pPr>
    </w:lvl>
    <w:lvl w:ilvl="3">
      <w:start w:val="1"/>
      <w:numFmt w:val="decimal"/>
      <w:lvlText w:val="%1.%2.%3.%4"/>
      <w:lvlJc w:val="left"/>
      <w:pPr>
        <w:ind w:left="720" w:firstLine="720"/>
      </w:pPr>
    </w:lvl>
    <w:lvl w:ilvl="4">
      <w:start w:val="1"/>
      <w:numFmt w:val="decimal"/>
      <w:lvlText w:val="%1.%2.%3.%4.%5"/>
      <w:lvlJc w:val="left"/>
      <w:pPr>
        <w:ind w:left="1080" w:firstLine="1080"/>
      </w:pPr>
    </w:lvl>
    <w:lvl w:ilvl="5">
      <w:start w:val="1"/>
      <w:numFmt w:val="decimal"/>
      <w:lvlText w:val="%1.%2.%3.%4.%5.%6"/>
      <w:lvlJc w:val="left"/>
      <w:pPr>
        <w:ind w:left="1080" w:firstLine="1080"/>
      </w:pPr>
    </w:lvl>
    <w:lvl w:ilvl="6">
      <w:start w:val="1"/>
      <w:numFmt w:val="decimal"/>
      <w:lvlText w:val="%1.%2.%3.%4.%5.%6.%7"/>
      <w:lvlJc w:val="left"/>
      <w:pPr>
        <w:ind w:left="1440" w:firstLine="1440"/>
      </w:pPr>
    </w:lvl>
    <w:lvl w:ilvl="7">
      <w:start w:val="1"/>
      <w:numFmt w:val="decimal"/>
      <w:lvlText w:val="%1.%2.%3.%4.%5.%6.%7.%8"/>
      <w:lvlJc w:val="left"/>
      <w:pPr>
        <w:ind w:left="1440" w:firstLine="1440"/>
      </w:pPr>
    </w:lvl>
    <w:lvl w:ilvl="8">
      <w:start w:val="1"/>
      <w:numFmt w:val="decimal"/>
      <w:lvlText w:val="%1.%2.%3.%4.%5.%6.%7.%8.%9"/>
      <w:lvlJc w:val="left"/>
      <w:pPr>
        <w:ind w:left="1440" w:firstLine="1440"/>
      </w:pPr>
    </w:lvl>
  </w:abstractNum>
  <w:abstractNum w:abstractNumId="18" w15:restartNumberingAfterBreak="0">
    <w:nsid w:val="3F1B2551"/>
    <w:multiLevelType w:val="multilevel"/>
    <w:tmpl w:val="E026C93E"/>
    <w:lvl w:ilvl="0">
      <w:start w:val="1"/>
      <w:numFmt w:val="bullet"/>
      <w:lvlText w:val=""/>
      <w:lvlJc w:val="left"/>
      <w:pPr>
        <w:ind w:left="360" w:hanging="360"/>
      </w:pPr>
      <w:rPr>
        <w:rFonts w:ascii="Symbol" w:hAnsi="Symbol" w:hint="default"/>
      </w:rPr>
    </w:lvl>
    <w:lvl w:ilvl="1">
      <w:start w:val="1"/>
      <w:numFmt w:val="bullet"/>
      <w:lvlText w:val=""/>
      <w:lvlJc w:val="left"/>
      <w:pPr>
        <w:ind w:left="360" w:hanging="360"/>
      </w:pPr>
      <w:rPr>
        <w:rFonts w:ascii="Symbol" w:hAnsi="Symbol"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8646B05"/>
    <w:multiLevelType w:val="multilevel"/>
    <w:tmpl w:val="B66A86A2"/>
    <w:lvl w:ilvl="0">
      <w:start w:val="14"/>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8727B26"/>
    <w:multiLevelType w:val="multilevel"/>
    <w:tmpl w:val="AF782C1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8C31CC0"/>
    <w:multiLevelType w:val="multilevel"/>
    <w:tmpl w:val="4F364A4E"/>
    <w:lvl w:ilvl="0">
      <w:start w:val="1"/>
      <w:numFmt w:val="decimal"/>
      <w:lvlText w:val="%1."/>
      <w:lvlJc w:val="left"/>
      <w:pPr>
        <w:ind w:left="720" w:firstLine="1080"/>
      </w:pPr>
      <w:rPr>
        <w:b/>
      </w:r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22" w15:restartNumberingAfterBreak="0">
    <w:nsid w:val="49E932C8"/>
    <w:multiLevelType w:val="multilevel"/>
    <w:tmpl w:val="B6489AE2"/>
    <w:lvl w:ilvl="0">
      <w:start w:val="14"/>
      <w:numFmt w:val="decimal"/>
      <w:lvlText w:val="%1"/>
      <w:lvlJc w:val="left"/>
      <w:pPr>
        <w:ind w:left="375" w:hanging="375"/>
      </w:pPr>
      <w:rPr>
        <w:rFonts w:hint="default"/>
        <w:b/>
      </w:rPr>
    </w:lvl>
    <w:lvl w:ilvl="1">
      <w:start w:val="2"/>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3" w15:restartNumberingAfterBreak="0">
    <w:nsid w:val="4A322BF7"/>
    <w:multiLevelType w:val="multilevel"/>
    <w:tmpl w:val="D4C89732"/>
    <w:lvl w:ilvl="0">
      <w:start w:val="2"/>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A4036D9"/>
    <w:multiLevelType w:val="multilevel"/>
    <w:tmpl w:val="E026C93E"/>
    <w:lvl w:ilvl="0">
      <w:start w:val="1"/>
      <w:numFmt w:val="bullet"/>
      <w:lvlText w:val=""/>
      <w:lvlJc w:val="left"/>
      <w:pPr>
        <w:ind w:left="360" w:hanging="360"/>
      </w:pPr>
      <w:rPr>
        <w:rFonts w:ascii="Symbol" w:hAnsi="Symbol" w:hint="default"/>
      </w:rPr>
    </w:lvl>
    <w:lvl w:ilvl="1">
      <w:start w:val="1"/>
      <w:numFmt w:val="bullet"/>
      <w:lvlText w:val=""/>
      <w:lvlJc w:val="left"/>
      <w:pPr>
        <w:ind w:left="360" w:hanging="360"/>
      </w:pPr>
      <w:rPr>
        <w:rFonts w:ascii="Symbol" w:hAnsi="Symbol"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4ABF49CD"/>
    <w:multiLevelType w:val="hybridMultilevel"/>
    <w:tmpl w:val="E1E6D6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C801E11"/>
    <w:multiLevelType w:val="multilevel"/>
    <w:tmpl w:val="676E670A"/>
    <w:lvl w:ilvl="0">
      <w:start w:val="1"/>
      <w:numFmt w:val="bullet"/>
      <w:lvlText w:val=""/>
      <w:lvlJc w:val="left"/>
      <w:pPr>
        <w:ind w:left="360" w:hanging="360"/>
      </w:pPr>
      <w:rPr>
        <w:rFonts w:ascii="Symbol" w:hAnsi="Symbol" w:hint="default"/>
      </w:rPr>
    </w:lvl>
    <w:lvl w:ilvl="1">
      <w:start w:val="1"/>
      <w:numFmt w:val="bullet"/>
      <w:lvlText w:val=""/>
      <w:lvlJc w:val="left"/>
      <w:pPr>
        <w:ind w:left="360" w:hanging="360"/>
      </w:pPr>
      <w:rPr>
        <w:rFonts w:ascii="Wingdings" w:hAnsi="Wingding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4E9B5DE3"/>
    <w:multiLevelType w:val="multilevel"/>
    <w:tmpl w:val="E026C93E"/>
    <w:lvl w:ilvl="0">
      <w:start w:val="1"/>
      <w:numFmt w:val="bullet"/>
      <w:lvlText w:val=""/>
      <w:lvlJc w:val="left"/>
      <w:pPr>
        <w:ind w:left="360" w:hanging="360"/>
      </w:pPr>
      <w:rPr>
        <w:rFonts w:ascii="Symbol" w:hAnsi="Symbol" w:hint="default"/>
      </w:rPr>
    </w:lvl>
    <w:lvl w:ilvl="1">
      <w:start w:val="1"/>
      <w:numFmt w:val="bullet"/>
      <w:lvlText w:val=""/>
      <w:lvlJc w:val="left"/>
      <w:pPr>
        <w:ind w:left="360" w:hanging="360"/>
      </w:pPr>
      <w:rPr>
        <w:rFonts w:ascii="Symbol" w:hAnsi="Symbol"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505F147A"/>
    <w:multiLevelType w:val="multilevel"/>
    <w:tmpl w:val="E026C93E"/>
    <w:lvl w:ilvl="0">
      <w:start w:val="1"/>
      <w:numFmt w:val="bullet"/>
      <w:lvlText w:val=""/>
      <w:lvlJc w:val="left"/>
      <w:pPr>
        <w:ind w:left="360" w:hanging="360"/>
      </w:pPr>
      <w:rPr>
        <w:rFonts w:ascii="Symbol" w:hAnsi="Symbol" w:hint="default"/>
      </w:rPr>
    </w:lvl>
    <w:lvl w:ilvl="1">
      <w:start w:val="1"/>
      <w:numFmt w:val="bullet"/>
      <w:lvlText w:val=""/>
      <w:lvlJc w:val="left"/>
      <w:pPr>
        <w:ind w:left="360" w:hanging="360"/>
      </w:pPr>
      <w:rPr>
        <w:rFonts w:ascii="Symbol" w:hAnsi="Symbol"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54047313"/>
    <w:multiLevelType w:val="multilevel"/>
    <w:tmpl w:val="85442768"/>
    <w:lvl w:ilvl="0">
      <w:start w:val="1"/>
      <w:numFmt w:val="bullet"/>
      <w:lvlText w:val=""/>
      <w:lvlJc w:val="left"/>
      <w:pPr>
        <w:ind w:left="720" w:hanging="360"/>
      </w:pPr>
      <w:rPr>
        <w:rFonts w:ascii="Wingdings" w:hAnsi="Wingdings" w:hint="default"/>
      </w:rPr>
    </w:lvl>
    <w:lvl w:ilvl="1">
      <w:start w:val="1"/>
      <w:numFmt w:val="bullet"/>
      <w:lvlText w:val=""/>
      <w:lvlJc w:val="left"/>
      <w:pPr>
        <w:ind w:left="720" w:hanging="360"/>
      </w:pPr>
      <w:rPr>
        <w:rFonts w:ascii="Symbol" w:hAnsi="Symbol" w:hint="default"/>
        <w:b/>
      </w:rPr>
    </w:lvl>
    <w:lvl w:ilvl="2">
      <w:start w:val="1"/>
      <w:numFmt w:val="decimal"/>
      <w:lvlText w:val="%1.%2.%3"/>
      <w:lvlJc w:val="left"/>
      <w:pPr>
        <w:ind w:left="1080" w:hanging="720"/>
      </w:pPr>
      <w:rPr>
        <w:rFonts w:hint="default"/>
        <w:b/>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800" w:hanging="1440"/>
      </w:pPr>
      <w:rPr>
        <w:rFonts w:hint="default"/>
      </w:rPr>
    </w:lvl>
  </w:abstractNum>
  <w:abstractNum w:abstractNumId="30" w15:restartNumberingAfterBreak="0">
    <w:nsid w:val="57F3542C"/>
    <w:multiLevelType w:val="multilevel"/>
    <w:tmpl w:val="A284466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58352EC8"/>
    <w:multiLevelType w:val="multilevel"/>
    <w:tmpl w:val="FA4E3E6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1BD631C"/>
    <w:multiLevelType w:val="multilevel"/>
    <w:tmpl w:val="D4C89732"/>
    <w:lvl w:ilvl="0">
      <w:start w:val="2"/>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3E62912"/>
    <w:multiLevelType w:val="multilevel"/>
    <w:tmpl w:val="D4C89732"/>
    <w:lvl w:ilvl="0">
      <w:start w:val="2"/>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65DF6C00"/>
    <w:multiLevelType w:val="multilevel"/>
    <w:tmpl w:val="E026C93E"/>
    <w:lvl w:ilvl="0">
      <w:start w:val="1"/>
      <w:numFmt w:val="bullet"/>
      <w:lvlText w:val=""/>
      <w:lvlJc w:val="left"/>
      <w:pPr>
        <w:ind w:left="360" w:hanging="360"/>
      </w:pPr>
      <w:rPr>
        <w:rFonts w:ascii="Symbol" w:hAnsi="Symbol" w:hint="default"/>
      </w:rPr>
    </w:lvl>
    <w:lvl w:ilvl="1">
      <w:start w:val="1"/>
      <w:numFmt w:val="bullet"/>
      <w:lvlText w:val=""/>
      <w:lvlJc w:val="left"/>
      <w:pPr>
        <w:ind w:left="360" w:hanging="360"/>
      </w:pPr>
      <w:rPr>
        <w:rFonts w:ascii="Symbol" w:hAnsi="Symbol"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6A2554BB"/>
    <w:multiLevelType w:val="multilevel"/>
    <w:tmpl w:val="C78270B0"/>
    <w:lvl w:ilvl="0">
      <w:start w:val="4"/>
      <w:numFmt w:val="decimal"/>
      <w:lvlText w:val="%1"/>
      <w:lvlJc w:val="left"/>
      <w:pPr>
        <w:ind w:left="360" w:firstLine="360"/>
      </w:pPr>
    </w:lvl>
    <w:lvl w:ilvl="1">
      <w:start w:val="1"/>
      <w:numFmt w:val="decimal"/>
      <w:lvlText w:val="%1.%2"/>
      <w:lvlJc w:val="left"/>
      <w:pPr>
        <w:ind w:left="360" w:firstLine="360"/>
      </w:pPr>
      <w:rPr>
        <w:b/>
      </w:rPr>
    </w:lvl>
    <w:lvl w:ilvl="2">
      <w:start w:val="1"/>
      <w:numFmt w:val="decimal"/>
      <w:lvlText w:val="%1.%2.%3"/>
      <w:lvlJc w:val="left"/>
      <w:pPr>
        <w:ind w:left="720" w:firstLine="720"/>
      </w:pPr>
    </w:lvl>
    <w:lvl w:ilvl="3">
      <w:start w:val="1"/>
      <w:numFmt w:val="decimal"/>
      <w:lvlText w:val="%1.%2.%3.%4"/>
      <w:lvlJc w:val="left"/>
      <w:pPr>
        <w:ind w:left="720" w:firstLine="720"/>
      </w:pPr>
    </w:lvl>
    <w:lvl w:ilvl="4">
      <w:start w:val="1"/>
      <w:numFmt w:val="decimal"/>
      <w:lvlText w:val="%1.%2.%3.%4.%5"/>
      <w:lvlJc w:val="left"/>
      <w:pPr>
        <w:ind w:left="1080" w:firstLine="1080"/>
      </w:pPr>
    </w:lvl>
    <w:lvl w:ilvl="5">
      <w:start w:val="1"/>
      <w:numFmt w:val="decimal"/>
      <w:lvlText w:val="%1.%2.%3.%4.%5.%6"/>
      <w:lvlJc w:val="left"/>
      <w:pPr>
        <w:ind w:left="1080" w:firstLine="1080"/>
      </w:pPr>
    </w:lvl>
    <w:lvl w:ilvl="6">
      <w:start w:val="1"/>
      <w:numFmt w:val="decimal"/>
      <w:lvlText w:val="%1.%2.%3.%4.%5.%6.%7"/>
      <w:lvlJc w:val="left"/>
      <w:pPr>
        <w:ind w:left="1440" w:firstLine="1440"/>
      </w:pPr>
    </w:lvl>
    <w:lvl w:ilvl="7">
      <w:start w:val="1"/>
      <w:numFmt w:val="decimal"/>
      <w:lvlText w:val="%1.%2.%3.%4.%5.%6.%7.%8"/>
      <w:lvlJc w:val="left"/>
      <w:pPr>
        <w:ind w:left="1440" w:firstLine="1440"/>
      </w:pPr>
    </w:lvl>
    <w:lvl w:ilvl="8">
      <w:start w:val="1"/>
      <w:numFmt w:val="decimal"/>
      <w:lvlText w:val="%1.%2.%3.%4.%5.%6.%7.%8.%9"/>
      <w:lvlJc w:val="left"/>
      <w:pPr>
        <w:ind w:left="1440" w:firstLine="1440"/>
      </w:pPr>
    </w:lvl>
  </w:abstractNum>
  <w:abstractNum w:abstractNumId="36" w15:restartNumberingAfterBreak="0">
    <w:nsid w:val="6AA51260"/>
    <w:multiLevelType w:val="multilevel"/>
    <w:tmpl w:val="5E846822"/>
    <w:lvl w:ilvl="0">
      <w:start w:val="1"/>
      <w:numFmt w:val="bullet"/>
      <w:lvlText w:val="●"/>
      <w:lvlJc w:val="left"/>
      <w:pPr>
        <w:ind w:left="1080" w:firstLine="1800"/>
      </w:pPr>
      <w:rPr>
        <w:rFonts w:ascii="Arial" w:eastAsia="Arial" w:hAnsi="Arial" w:cs="Arial"/>
      </w:rPr>
    </w:lvl>
    <w:lvl w:ilvl="1">
      <w:start w:val="1"/>
      <w:numFmt w:val="bullet"/>
      <w:lvlText w:val="o"/>
      <w:lvlJc w:val="left"/>
      <w:pPr>
        <w:ind w:left="1800" w:firstLine="3240"/>
      </w:pPr>
      <w:rPr>
        <w:rFonts w:ascii="Arial" w:eastAsia="Arial" w:hAnsi="Arial" w:cs="Arial"/>
      </w:rPr>
    </w:lvl>
    <w:lvl w:ilvl="2">
      <w:start w:val="1"/>
      <w:numFmt w:val="bullet"/>
      <w:lvlText w:val="▪"/>
      <w:lvlJc w:val="left"/>
      <w:pPr>
        <w:ind w:left="2520" w:firstLine="4680"/>
      </w:pPr>
      <w:rPr>
        <w:rFonts w:ascii="Arial" w:eastAsia="Arial" w:hAnsi="Arial" w:cs="Arial"/>
      </w:rPr>
    </w:lvl>
    <w:lvl w:ilvl="3">
      <w:start w:val="1"/>
      <w:numFmt w:val="bullet"/>
      <w:lvlText w:val="●"/>
      <w:lvlJc w:val="left"/>
      <w:pPr>
        <w:ind w:left="3240" w:firstLine="6120"/>
      </w:pPr>
      <w:rPr>
        <w:rFonts w:ascii="Arial" w:eastAsia="Arial" w:hAnsi="Arial" w:cs="Arial"/>
      </w:rPr>
    </w:lvl>
    <w:lvl w:ilvl="4">
      <w:start w:val="1"/>
      <w:numFmt w:val="bullet"/>
      <w:lvlText w:val="o"/>
      <w:lvlJc w:val="left"/>
      <w:pPr>
        <w:ind w:left="3960" w:firstLine="7560"/>
      </w:pPr>
      <w:rPr>
        <w:rFonts w:ascii="Arial" w:eastAsia="Arial" w:hAnsi="Arial" w:cs="Arial"/>
      </w:rPr>
    </w:lvl>
    <w:lvl w:ilvl="5">
      <w:start w:val="1"/>
      <w:numFmt w:val="bullet"/>
      <w:lvlText w:val="▪"/>
      <w:lvlJc w:val="left"/>
      <w:pPr>
        <w:ind w:left="4680" w:firstLine="9000"/>
      </w:pPr>
      <w:rPr>
        <w:rFonts w:ascii="Arial" w:eastAsia="Arial" w:hAnsi="Arial" w:cs="Arial"/>
      </w:rPr>
    </w:lvl>
    <w:lvl w:ilvl="6">
      <w:start w:val="1"/>
      <w:numFmt w:val="bullet"/>
      <w:lvlText w:val="●"/>
      <w:lvlJc w:val="left"/>
      <w:pPr>
        <w:ind w:left="5400" w:firstLine="10440"/>
      </w:pPr>
      <w:rPr>
        <w:rFonts w:ascii="Arial" w:eastAsia="Arial" w:hAnsi="Arial" w:cs="Arial"/>
      </w:rPr>
    </w:lvl>
    <w:lvl w:ilvl="7">
      <w:start w:val="1"/>
      <w:numFmt w:val="bullet"/>
      <w:lvlText w:val="o"/>
      <w:lvlJc w:val="left"/>
      <w:pPr>
        <w:ind w:left="6120" w:firstLine="11880"/>
      </w:pPr>
      <w:rPr>
        <w:rFonts w:ascii="Arial" w:eastAsia="Arial" w:hAnsi="Arial" w:cs="Arial"/>
      </w:rPr>
    </w:lvl>
    <w:lvl w:ilvl="8">
      <w:start w:val="1"/>
      <w:numFmt w:val="bullet"/>
      <w:lvlText w:val="▪"/>
      <w:lvlJc w:val="left"/>
      <w:pPr>
        <w:ind w:left="6840" w:firstLine="13320"/>
      </w:pPr>
      <w:rPr>
        <w:rFonts w:ascii="Arial" w:eastAsia="Arial" w:hAnsi="Arial" w:cs="Arial"/>
      </w:rPr>
    </w:lvl>
  </w:abstractNum>
  <w:abstractNum w:abstractNumId="37" w15:restartNumberingAfterBreak="0">
    <w:nsid w:val="6D5D46ED"/>
    <w:multiLevelType w:val="multilevel"/>
    <w:tmpl w:val="67B27E28"/>
    <w:lvl w:ilvl="0">
      <w:start w:val="2"/>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b/>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6DF7785F"/>
    <w:multiLevelType w:val="multilevel"/>
    <w:tmpl w:val="676E670A"/>
    <w:lvl w:ilvl="0">
      <w:start w:val="1"/>
      <w:numFmt w:val="bullet"/>
      <w:lvlText w:val=""/>
      <w:lvlJc w:val="left"/>
      <w:pPr>
        <w:ind w:left="360" w:hanging="360"/>
      </w:pPr>
      <w:rPr>
        <w:rFonts w:ascii="Symbol" w:hAnsi="Symbol" w:hint="default"/>
      </w:rPr>
    </w:lvl>
    <w:lvl w:ilvl="1">
      <w:start w:val="1"/>
      <w:numFmt w:val="bullet"/>
      <w:lvlText w:val=""/>
      <w:lvlJc w:val="left"/>
      <w:pPr>
        <w:ind w:left="360" w:hanging="360"/>
      </w:pPr>
      <w:rPr>
        <w:rFonts w:ascii="Wingdings" w:hAnsi="Wingding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45E04EA"/>
    <w:multiLevelType w:val="multilevel"/>
    <w:tmpl w:val="85442768"/>
    <w:lvl w:ilvl="0">
      <w:start w:val="1"/>
      <w:numFmt w:val="bullet"/>
      <w:lvlText w:val=""/>
      <w:lvlJc w:val="left"/>
      <w:pPr>
        <w:ind w:left="720" w:hanging="360"/>
      </w:pPr>
      <w:rPr>
        <w:rFonts w:ascii="Wingdings" w:hAnsi="Wingdings" w:hint="default"/>
      </w:rPr>
    </w:lvl>
    <w:lvl w:ilvl="1">
      <w:start w:val="1"/>
      <w:numFmt w:val="bullet"/>
      <w:lvlText w:val=""/>
      <w:lvlJc w:val="left"/>
      <w:pPr>
        <w:ind w:left="720" w:hanging="360"/>
      </w:pPr>
      <w:rPr>
        <w:rFonts w:ascii="Symbol" w:hAnsi="Symbol" w:hint="default"/>
        <w:b/>
      </w:rPr>
    </w:lvl>
    <w:lvl w:ilvl="2">
      <w:start w:val="1"/>
      <w:numFmt w:val="decimal"/>
      <w:lvlText w:val="%1.%2.%3"/>
      <w:lvlJc w:val="left"/>
      <w:pPr>
        <w:ind w:left="1080" w:hanging="720"/>
      </w:pPr>
      <w:rPr>
        <w:rFonts w:hint="default"/>
        <w:b/>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800" w:hanging="1440"/>
      </w:pPr>
      <w:rPr>
        <w:rFonts w:hint="default"/>
      </w:rPr>
    </w:lvl>
  </w:abstractNum>
  <w:abstractNum w:abstractNumId="40" w15:restartNumberingAfterBreak="0">
    <w:nsid w:val="783A1434"/>
    <w:multiLevelType w:val="multilevel"/>
    <w:tmpl w:val="67B27E28"/>
    <w:lvl w:ilvl="0">
      <w:start w:val="2"/>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b/>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7EF67A6C"/>
    <w:multiLevelType w:val="multilevel"/>
    <w:tmpl w:val="E026C93E"/>
    <w:lvl w:ilvl="0">
      <w:start w:val="1"/>
      <w:numFmt w:val="bullet"/>
      <w:lvlText w:val=""/>
      <w:lvlJc w:val="left"/>
      <w:pPr>
        <w:ind w:left="360" w:hanging="360"/>
      </w:pPr>
      <w:rPr>
        <w:rFonts w:ascii="Symbol" w:hAnsi="Symbol" w:hint="default"/>
      </w:rPr>
    </w:lvl>
    <w:lvl w:ilvl="1">
      <w:start w:val="1"/>
      <w:numFmt w:val="bullet"/>
      <w:lvlText w:val=""/>
      <w:lvlJc w:val="left"/>
      <w:pPr>
        <w:ind w:left="360" w:hanging="360"/>
      </w:pPr>
      <w:rPr>
        <w:rFonts w:ascii="Symbol" w:hAnsi="Symbol"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7F7B54FC"/>
    <w:multiLevelType w:val="multilevel"/>
    <w:tmpl w:val="67B27E28"/>
    <w:lvl w:ilvl="0">
      <w:start w:val="2"/>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b/>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5"/>
  </w:num>
  <w:num w:numId="2">
    <w:abstractNumId w:val="17"/>
  </w:num>
  <w:num w:numId="3">
    <w:abstractNumId w:val="36"/>
  </w:num>
  <w:num w:numId="4">
    <w:abstractNumId w:val="11"/>
  </w:num>
  <w:num w:numId="5">
    <w:abstractNumId w:val="21"/>
  </w:num>
  <w:num w:numId="6">
    <w:abstractNumId w:val="20"/>
  </w:num>
  <w:num w:numId="7">
    <w:abstractNumId w:val="31"/>
  </w:num>
  <w:num w:numId="8">
    <w:abstractNumId w:val="6"/>
  </w:num>
  <w:num w:numId="9">
    <w:abstractNumId w:val="7"/>
  </w:num>
  <w:num w:numId="10">
    <w:abstractNumId w:val="32"/>
  </w:num>
  <w:num w:numId="11">
    <w:abstractNumId w:val="14"/>
  </w:num>
  <w:num w:numId="12">
    <w:abstractNumId w:val="30"/>
  </w:num>
  <w:num w:numId="13">
    <w:abstractNumId w:val="22"/>
  </w:num>
  <w:num w:numId="14">
    <w:abstractNumId w:val="19"/>
  </w:num>
  <w:num w:numId="15">
    <w:abstractNumId w:val="9"/>
  </w:num>
  <w:num w:numId="16">
    <w:abstractNumId w:val="12"/>
  </w:num>
  <w:num w:numId="17">
    <w:abstractNumId w:val="0"/>
  </w:num>
  <w:num w:numId="18">
    <w:abstractNumId w:val="15"/>
  </w:num>
  <w:num w:numId="19">
    <w:abstractNumId w:val="16"/>
  </w:num>
  <w:num w:numId="20">
    <w:abstractNumId w:val="25"/>
  </w:num>
  <w:num w:numId="21">
    <w:abstractNumId w:val="23"/>
  </w:num>
  <w:num w:numId="22">
    <w:abstractNumId w:val="33"/>
  </w:num>
  <w:num w:numId="23">
    <w:abstractNumId w:val="37"/>
  </w:num>
  <w:num w:numId="24">
    <w:abstractNumId w:val="40"/>
  </w:num>
  <w:num w:numId="25">
    <w:abstractNumId w:val="42"/>
  </w:num>
  <w:num w:numId="26">
    <w:abstractNumId w:val="10"/>
  </w:num>
  <w:num w:numId="27">
    <w:abstractNumId w:val="4"/>
  </w:num>
  <w:num w:numId="28">
    <w:abstractNumId w:val="8"/>
  </w:num>
  <w:num w:numId="29">
    <w:abstractNumId w:val="2"/>
  </w:num>
  <w:num w:numId="30">
    <w:abstractNumId w:val="29"/>
  </w:num>
  <w:num w:numId="31">
    <w:abstractNumId w:val="39"/>
  </w:num>
  <w:num w:numId="32">
    <w:abstractNumId w:val="5"/>
  </w:num>
  <w:num w:numId="33">
    <w:abstractNumId w:val="13"/>
  </w:num>
  <w:num w:numId="34">
    <w:abstractNumId w:val="28"/>
  </w:num>
  <w:num w:numId="35">
    <w:abstractNumId w:val="34"/>
  </w:num>
  <w:num w:numId="36">
    <w:abstractNumId w:val="18"/>
  </w:num>
  <w:num w:numId="37">
    <w:abstractNumId w:val="24"/>
  </w:num>
  <w:num w:numId="38">
    <w:abstractNumId w:val="27"/>
  </w:num>
  <w:num w:numId="39">
    <w:abstractNumId w:val="41"/>
  </w:num>
  <w:num w:numId="40">
    <w:abstractNumId w:val="1"/>
  </w:num>
  <w:num w:numId="41">
    <w:abstractNumId w:val="38"/>
  </w:num>
  <w:num w:numId="42">
    <w:abstractNumId w:val="3"/>
  </w:num>
  <w:num w:numId="4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79D"/>
    <w:rsid w:val="00011E8C"/>
    <w:rsid w:val="00014C22"/>
    <w:rsid w:val="00037460"/>
    <w:rsid w:val="000964BE"/>
    <w:rsid w:val="000B769A"/>
    <w:rsid w:val="000D2913"/>
    <w:rsid w:val="000F0BAA"/>
    <w:rsid w:val="00126A6F"/>
    <w:rsid w:val="00147FDC"/>
    <w:rsid w:val="0015014A"/>
    <w:rsid w:val="001A4397"/>
    <w:rsid w:val="001B56D2"/>
    <w:rsid w:val="002532CE"/>
    <w:rsid w:val="00307D1D"/>
    <w:rsid w:val="00391B83"/>
    <w:rsid w:val="003A7EEB"/>
    <w:rsid w:val="003C2620"/>
    <w:rsid w:val="004029FC"/>
    <w:rsid w:val="00553724"/>
    <w:rsid w:val="0055596E"/>
    <w:rsid w:val="00594744"/>
    <w:rsid w:val="005D046A"/>
    <w:rsid w:val="005D43CD"/>
    <w:rsid w:val="005D51D4"/>
    <w:rsid w:val="00607C5C"/>
    <w:rsid w:val="006219C6"/>
    <w:rsid w:val="006748BF"/>
    <w:rsid w:val="00690587"/>
    <w:rsid w:val="006C6173"/>
    <w:rsid w:val="006D100D"/>
    <w:rsid w:val="006F6ABD"/>
    <w:rsid w:val="00724427"/>
    <w:rsid w:val="0074419B"/>
    <w:rsid w:val="0074790D"/>
    <w:rsid w:val="007679E0"/>
    <w:rsid w:val="0078538C"/>
    <w:rsid w:val="007B3ACB"/>
    <w:rsid w:val="007B715F"/>
    <w:rsid w:val="007F3774"/>
    <w:rsid w:val="008C74BC"/>
    <w:rsid w:val="008F48E0"/>
    <w:rsid w:val="00921BE8"/>
    <w:rsid w:val="00960398"/>
    <w:rsid w:val="009C464A"/>
    <w:rsid w:val="009E1A13"/>
    <w:rsid w:val="00A03B4B"/>
    <w:rsid w:val="00A75DA2"/>
    <w:rsid w:val="00A848DA"/>
    <w:rsid w:val="00A95A9C"/>
    <w:rsid w:val="00B25FB1"/>
    <w:rsid w:val="00B90024"/>
    <w:rsid w:val="00BA2140"/>
    <w:rsid w:val="00BD20BA"/>
    <w:rsid w:val="00BD3251"/>
    <w:rsid w:val="00C14471"/>
    <w:rsid w:val="00C14720"/>
    <w:rsid w:val="00C61BAF"/>
    <w:rsid w:val="00CD679D"/>
    <w:rsid w:val="00CE7DDD"/>
    <w:rsid w:val="00D45783"/>
    <w:rsid w:val="00E07C29"/>
    <w:rsid w:val="00E1685B"/>
    <w:rsid w:val="00F004D4"/>
    <w:rsid w:val="00F732F5"/>
    <w:rsid w:val="00F77AAD"/>
    <w:rsid w:val="00FA7001"/>
    <w:rsid w:val="00FC62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153F685-C392-48A2-91B4-00EC63001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color w:val="000000"/>
        <w:sz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rPr>
  </w:style>
  <w:style w:type="paragraph" w:styleId="Heading2">
    <w:name w:val="heading 2"/>
    <w:basedOn w:val="Normal"/>
    <w:next w:val="Normal"/>
    <w:pPr>
      <w:keepNext/>
      <w:keepLines/>
      <w:spacing w:before="360" w:after="80"/>
      <w:outlineLvl w:val="1"/>
    </w:pPr>
    <w:rPr>
      <w:b/>
      <w:sz w:val="36"/>
    </w:rPr>
  </w:style>
  <w:style w:type="paragraph" w:styleId="Heading3">
    <w:name w:val="heading 3"/>
    <w:basedOn w:val="Normal"/>
    <w:next w:val="Normal"/>
    <w:pPr>
      <w:keepNext/>
      <w:keepLines/>
      <w:spacing w:before="280" w:after="80"/>
      <w:outlineLvl w:val="2"/>
    </w:pPr>
    <w:rPr>
      <w:b/>
      <w:sz w:val="28"/>
    </w:rPr>
  </w:style>
  <w:style w:type="paragraph" w:styleId="Heading4">
    <w:name w:val="heading 4"/>
    <w:basedOn w:val="Normal"/>
    <w:next w:val="Normal"/>
    <w:pPr>
      <w:keepNext/>
      <w:keepLines/>
      <w:spacing w:before="240" w:after="40"/>
      <w:outlineLvl w:val="3"/>
    </w:pPr>
    <w:rPr>
      <w:b/>
      <w:sz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rPr>
  </w:style>
  <w:style w:type="paragraph" w:styleId="Subtitle">
    <w:name w:val="Subtitle"/>
    <w:basedOn w:val="Normal"/>
    <w:next w:val="Normal"/>
    <w:pPr>
      <w:keepNext/>
      <w:keepLines/>
      <w:spacing w:before="360" w:after="80"/>
    </w:pPr>
    <w:rPr>
      <w:rFonts w:ascii="Georgia" w:eastAsia="Georgia" w:hAnsi="Georgia" w:cs="Georgia"/>
      <w:i/>
      <w:color w:val="666666"/>
      <w:sz w:val="48"/>
    </w:rPr>
  </w:style>
  <w:style w:type="table" w:customStyle="1" w:styleId="1">
    <w:name w:val="1"/>
    <w:basedOn w:val="TableNormal"/>
    <w:pPr>
      <w:spacing w:after="0" w:line="240" w:lineRule="auto"/>
    </w:pPr>
    <w:tblPr>
      <w:tblStyleRowBandSize w:val="1"/>
      <w:tblStyleColBandSize w:val="1"/>
      <w:tblCellMar>
        <w:left w:w="115" w:type="dxa"/>
        <w:right w:w="115"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paragraph" w:styleId="Header">
    <w:name w:val="header"/>
    <w:basedOn w:val="Normal"/>
    <w:link w:val="HeaderChar"/>
    <w:uiPriority w:val="99"/>
    <w:unhideWhenUsed/>
    <w:rsid w:val="000F0B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0BAA"/>
  </w:style>
  <w:style w:type="paragraph" w:styleId="Footer">
    <w:name w:val="footer"/>
    <w:basedOn w:val="Normal"/>
    <w:link w:val="FooterChar"/>
    <w:uiPriority w:val="99"/>
    <w:unhideWhenUsed/>
    <w:rsid w:val="000F0B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0BAA"/>
  </w:style>
  <w:style w:type="paragraph" w:styleId="ListParagraph">
    <w:name w:val="List Paragraph"/>
    <w:basedOn w:val="Normal"/>
    <w:uiPriority w:val="34"/>
    <w:qFormat/>
    <w:rsid w:val="006D100D"/>
    <w:pPr>
      <w:ind w:left="720"/>
      <w:contextualSpacing/>
    </w:pPr>
  </w:style>
  <w:style w:type="paragraph" w:styleId="BalloonText">
    <w:name w:val="Balloon Text"/>
    <w:basedOn w:val="Normal"/>
    <w:link w:val="BalloonTextChar"/>
    <w:uiPriority w:val="99"/>
    <w:semiHidden/>
    <w:unhideWhenUsed/>
    <w:rsid w:val="005D04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046A"/>
    <w:rPr>
      <w:rFonts w:ascii="Tahoma" w:hAnsi="Tahoma" w:cs="Tahoma"/>
      <w:sz w:val="16"/>
      <w:szCs w:val="16"/>
    </w:rPr>
  </w:style>
  <w:style w:type="character" w:customStyle="1" w:styleId="tx2">
    <w:name w:val="tx2"/>
    <w:basedOn w:val="DefaultParagraphFont"/>
    <w:rsid w:val="008C74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5818609">
      <w:bodyDiv w:val="1"/>
      <w:marLeft w:val="0"/>
      <w:marRight w:val="0"/>
      <w:marTop w:val="0"/>
      <w:marBottom w:val="0"/>
      <w:divBdr>
        <w:top w:val="none" w:sz="0" w:space="0" w:color="auto"/>
        <w:left w:val="none" w:sz="0" w:space="0" w:color="auto"/>
        <w:bottom w:val="none" w:sz="0" w:space="0" w:color="auto"/>
        <w:right w:val="none" w:sz="0" w:space="0" w:color="auto"/>
      </w:divBdr>
      <w:divsChild>
        <w:div w:id="126778316">
          <w:marLeft w:val="0"/>
          <w:marRight w:val="0"/>
          <w:marTop w:val="0"/>
          <w:marBottom w:val="0"/>
          <w:divBdr>
            <w:top w:val="none" w:sz="0" w:space="0" w:color="auto"/>
            <w:left w:val="none" w:sz="0" w:space="0" w:color="auto"/>
            <w:bottom w:val="none" w:sz="0" w:space="0" w:color="auto"/>
            <w:right w:val="none" w:sz="0" w:space="0" w:color="auto"/>
          </w:divBdr>
          <w:divsChild>
            <w:div w:id="1530223015">
              <w:marLeft w:val="0"/>
              <w:marRight w:val="0"/>
              <w:marTop w:val="0"/>
              <w:marBottom w:val="0"/>
              <w:divBdr>
                <w:top w:val="none" w:sz="0" w:space="0" w:color="auto"/>
                <w:left w:val="none" w:sz="0" w:space="0" w:color="auto"/>
                <w:bottom w:val="none" w:sz="0" w:space="0" w:color="auto"/>
                <w:right w:val="none" w:sz="0" w:space="0" w:color="auto"/>
              </w:divBdr>
              <w:divsChild>
                <w:div w:id="1955939735">
                  <w:marLeft w:val="0"/>
                  <w:marRight w:val="0"/>
                  <w:marTop w:val="0"/>
                  <w:marBottom w:val="0"/>
                  <w:divBdr>
                    <w:top w:val="none" w:sz="0" w:space="0" w:color="auto"/>
                    <w:left w:val="none" w:sz="0" w:space="0" w:color="auto"/>
                    <w:bottom w:val="none" w:sz="0" w:space="0" w:color="auto"/>
                    <w:right w:val="none" w:sz="0" w:space="0" w:color="auto"/>
                  </w:divBdr>
                  <w:divsChild>
                    <w:div w:id="2146312174">
                      <w:marLeft w:val="0"/>
                      <w:marRight w:val="0"/>
                      <w:marTop w:val="0"/>
                      <w:marBottom w:val="0"/>
                      <w:divBdr>
                        <w:top w:val="none" w:sz="0" w:space="0" w:color="auto"/>
                        <w:left w:val="none" w:sz="0" w:space="0" w:color="auto"/>
                        <w:bottom w:val="none" w:sz="0" w:space="0" w:color="auto"/>
                        <w:right w:val="none" w:sz="0" w:space="0" w:color="auto"/>
                      </w:divBdr>
                      <w:divsChild>
                        <w:div w:id="1424062672">
                          <w:marLeft w:val="0"/>
                          <w:marRight w:val="0"/>
                          <w:marTop w:val="0"/>
                          <w:marBottom w:val="0"/>
                          <w:divBdr>
                            <w:top w:val="none" w:sz="0" w:space="0" w:color="auto"/>
                            <w:left w:val="none" w:sz="0" w:space="0" w:color="auto"/>
                            <w:bottom w:val="none" w:sz="0" w:space="0" w:color="auto"/>
                            <w:right w:val="none" w:sz="0" w:space="0" w:color="auto"/>
                          </w:divBdr>
                          <w:divsChild>
                            <w:div w:id="329218679">
                              <w:marLeft w:val="0"/>
                              <w:marRight w:val="0"/>
                              <w:marTop w:val="0"/>
                              <w:marBottom w:val="0"/>
                              <w:divBdr>
                                <w:top w:val="none" w:sz="0" w:space="0" w:color="auto"/>
                                <w:left w:val="none" w:sz="0" w:space="0" w:color="auto"/>
                                <w:bottom w:val="none" w:sz="0" w:space="0" w:color="auto"/>
                                <w:right w:val="none" w:sz="0" w:space="0" w:color="auto"/>
                              </w:divBdr>
                              <w:divsChild>
                                <w:div w:id="327903176">
                                  <w:marLeft w:val="0"/>
                                  <w:marRight w:val="0"/>
                                  <w:marTop w:val="0"/>
                                  <w:marBottom w:val="0"/>
                                  <w:divBdr>
                                    <w:top w:val="none" w:sz="0" w:space="0" w:color="auto"/>
                                    <w:left w:val="none" w:sz="0" w:space="0" w:color="auto"/>
                                    <w:bottom w:val="none" w:sz="0" w:space="0" w:color="auto"/>
                                    <w:right w:val="none" w:sz="0" w:space="0" w:color="auto"/>
                                  </w:divBdr>
                                  <w:divsChild>
                                    <w:div w:id="1165513871">
                                      <w:marLeft w:val="0"/>
                                      <w:marRight w:val="0"/>
                                      <w:marTop w:val="0"/>
                                      <w:marBottom w:val="0"/>
                                      <w:divBdr>
                                        <w:top w:val="none" w:sz="0" w:space="0" w:color="auto"/>
                                        <w:left w:val="none" w:sz="0" w:space="0" w:color="auto"/>
                                        <w:bottom w:val="none" w:sz="0" w:space="0" w:color="auto"/>
                                        <w:right w:val="none" w:sz="0" w:space="0" w:color="auto"/>
                                      </w:divBdr>
                                      <w:divsChild>
                                        <w:div w:id="58795499">
                                          <w:marLeft w:val="0"/>
                                          <w:marRight w:val="0"/>
                                          <w:marTop w:val="0"/>
                                          <w:marBottom w:val="0"/>
                                          <w:divBdr>
                                            <w:top w:val="none" w:sz="0" w:space="0" w:color="auto"/>
                                            <w:left w:val="none" w:sz="0" w:space="0" w:color="auto"/>
                                            <w:bottom w:val="none" w:sz="0" w:space="0" w:color="auto"/>
                                            <w:right w:val="none" w:sz="0" w:space="0" w:color="auto"/>
                                          </w:divBdr>
                                          <w:divsChild>
                                            <w:div w:id="1161890390">
                                              <w:marLeft w:val="0"/>
                                              <w:marRight w:val="0"/>
                                              <w:marTop w:val="0"/>
                                              <w:marBottom w:val="0"/>
                                              <w:divBdr>
                                                <w:top w:val="none" w:sz="0" w:space="0" w:color="auto"/>
                                                <w:left w:val="none" w:sz="0" w:space="0" w:color="auto"/>
                                                <w:bottom w:val="none" w:sz="0" w:space="0" w:color="auto"/>
                                                <w:right w:val="none" w:sz="0" w:space="0" w:color="auto"/>
                                              </w:divBdr>
                                              <w:divsChild>
                                                <w:div w:id="907961854">
                                                  <w:marLeft w:val="0"/>
                                                  <w:marRight w:val="0"/>
                                                  <w:marTop w:val="0"/>
                                                  <w:marBottom w:val="0"/>
                                                  <w:divBdr>
                                                    <w:top w:val="none" w:sz="0" w:space="0" w:color="auto"/>
                                                    <w:left w:val="none" w:sz="0" w:space="0" w:color="auto"/>
                                                    <w:bottom w:val="none" w:sz="0" w:space="0" w:color="auto"/>
                                                    <w:right w:val="none" w:sz="0" w:space="0" w:color="auto"/>
                                                  </w:divBdr>
                                                </w:div>
                                                <w:div w:id="2032142138">
                                                  <w:marLeft w:val="0"/>
                                                  <w:marRight w:val="0"/>
                                                  <w:marTop w:val="0"/>
                                                  <w:marBottom w:val="0"/>
                                                  <w:divBdr>
                                                    <w:top w:val="none" w:sz="0" w:space="0" w:color="auto"/>
                                                    <w:left w:val="none" w:sz="0" w:space="0" w:color="auto"/>
                                                    <w:bottom w:val="none" w:sz="0" w:space="0" w:color="auto"/>
                                                    <w:right w:val="none" w:sz="0" w:space="0" w:color="auto"/>
                                                  </w:divBdr>
                                                </w:div>
                                                <w:div w:id="908227076">
                                                  <w:marLeft w:val="0"/>
                                                  <w:marRight w:val="0"/>
                                                  <w:marTop w:val="0"/>
                                                  <w:marBottom w:val="0"/>
                                                  <w:divBdr>
                                                    <w:top w:val="none" w:sz="0" w:space="0" w:color="auto"/>
                                                    <w:left w:val="none" w:sz="0" w:space="0" w:color="auto"/>
                                                    <w:bottom w:val="none" w:sz="0" w:space="0" w:color="auto"/>
                                                    <w:right w:val="none" w:sz="0" w:space="0" w:color="auto"/>
                                                  </w:divBdr>
                                                </w:div>
                                                <w:div w:id="625041575">
                                                  <w:marLeft w:val="0"/>
                                                  <w:marRight w:val="0"/>
                                                  <w:marTop w:val="0"/>
                                                  <w:marBottom w:val="0"/>
                                                  <w:divBdr>
                                                    <w:top w:val="none" w:sz="0" w:space="0" w:color="auto"/>
                                                    <w:left w:val="none" w:sz="0" w:space="0" w:color="auto"/>
                                                    <w:bottom w:val="none" w:sz="0" w:space="0" w:color="auto"/>
                                                    <w:right w:val="none" w:sz="0" w:space="0" w:color="auto"/>
                                                  </w:divBdr>
                                                </w:div>
                                                <w:div w:id="2053309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790</Words>
  <Characters>4508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Flow_Rooming_Standard Work.docx</vt:lpstr>
    </vt:vector>
  </TitlesOfParts>
  <Company>SHC</Company>
  <LinksUpToDate>false</LinksUpToDate>
  <CharactersWithSpaces>5288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Flow_Rooming_Standard Work.docx</dc:title>
  <dc:creator>Price, Devon</dc:creator>
  <cp:lastModifiedBy>Jennifer Wright</cp:lastModifiedBy>
  <cp:revision>4</cp:revision>
  <cp:lastPrinted>2014-11-13T21:42:00Z</cp:lastPrinted>
  <dcterms:created xsi:type="dcterms:W3CDTF">2018-04-27T23:21:00Z</dcterms:created>
  <dcterms:modified xsi:type="dcterms:W3CDTF">2018-05-17T21:26:00Z</dcterms:modified>
</cp:coreProperties>
</file>