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76386" w14:textId="77777777" w:rsidR="00D8164C" w:rsidRDefault="00D8164C" w:rsidP="00D8164C">
      <w:pPr>
        <w:jc w:val="center"/>
        <w:rPr>
          <w:rFonts w:asciiTheme="majorHAnsi" w:hAnsiTheme="majorHAnsi"/>
          <w:b/>
          <w:sz w:val="32"/>
        </w:rPr>
      </w:pPr>
    </w:p>
    <w:p w14:paraId="66708AC6" w14:textId="5E96EA65" w:rsidR="002C285E" w:rsidRPr="00D8164C" w:rsidRDefault="00C2236F" w:rsidP="00D8164C">
      <w:pPr>
        <w:jc w:val="center"/>
        <w:rPr>
          <w:rFonts w:asciiTheme="majorHAnsi" w:hAnsiTheme="majorHAnsi"/>
          <w:b/>
          <w:sz w:val="32"/>
        </w:rPr>
      </w:pPr>
      <w:r w:rsidRPr="00D8164C">
        <w:rPr>
          <w:rFonts w:asciiTheme="majorHAnsi" w:hAnsiTheme="majorHAnsi"/>
          <w:b/>
          <w:sz w:val="32"/>
        </w:rPr>
        <w:t>Practice Transformation Initiative</w:t>
      </w:r>
      <w:r w:rsidR="002C285E" w:rsidRPr="00D8164C">
        <w:rPr>
          <w:rFonts w:asciiTheme="majorHAnsi" w:hAnsiTheme="majorHAnsi"/>
          <w:b/>
          <w:sz w:val="32"/>
        </w:rPr>
        <w:t xml:space="preserve"> Quarterly</w:t>
      </w:r>
      <w:r w:rsidRPr="00D8164C">
        <w:rPr>
          <w:rFonts w:asciiTheme="majorHAnsi" w:hAnsiTheme="majorHAnsi"/>
          <w:b/>
          <w:sz w:val="32"/>
        </w:rPr>
        <w:t xml:space="preserve"> </w:t>
      </w:r>
      <w:r w:rsidR="00D8164C" w:rsidRPr="00D8164C">
        <w:rPr>
          <w:rFonts w:asciiTheme="majorHAnsi" w:hAnsiTheme="majorHAnsi"/>
          <w:b/>
          <w:sz w:val="32"/>
        </w:rPr>
        <w:t>Convening</w:t>
      </w:r>
      <w:r w:rsidR="00D8164C">
        <w:rPr>
          <w:rFonts w:asciiTheme="majorHAnsi" w:hAnsiTheme="majorHAnsi"/>
          <w:b/>
          <w:sz w:val="32"/>
        </w:rPr>
        <w:t xml:space="preserve"> │</w:t>
      </w:r>
      <w:r w:rsidR="00D8164C">
        <w:rPr>
          <w:rFonts w:asciiTheme="majorHAnsi" w:hAnsiTheme="majorHAnsi"/>
          <w:b/>
          <w:sz w:val="36"/>
        </w:rPr>
        <w:t xml:space="preserve"> </w:t>
      </w:r>
      <w:r w:rsidR="002C285E" w:rsidRPr="00D8164C">
        <w:rPr>
          <w:rFonts w:asciiTheme="majorHAnsi" w:hAnsiTheme="majorHAnsi"/>
          <w:b/>
          <w:sz w:val="32"/>
        </w:rPr>
        <w:t>August 28, 2018</w:t>
      </w:r>
    </w:p>
    <w:p w14:paraId="0688B3C3" w14:textId="14AEE4B9" w:rsidR="00C2236F" w:rsidRPr="00D8164C" w:rsidRDefault="00C2236F" w:rsidP="00D8164C">
      <w:pPr>
        <w:jc w:val="center"/>
        <w:rPr>
          <w:rFonts w:asciiTheme="majorHAnsi" w:hAnsiTheme="majorHAnsi"/>
          <w:b/>
          <w:sz w:val="32"/>
        </w:rPr>
      </w:pPr>
      <w:r w:rsidRPr="00D8164C">
        <w:rPr>
          <w:rFonts w:asciiTheme="majorHAnsi" w:hAnsiTheme="majorHAnsi"/>
          <w:b/>
          <w:sz w:val="32"/>
        </w:rPr>
        <w:t>Sustainability Planning Workbook</w:t>
      </w:r>
    </w:p>
    <w:p w14:paraId="4564ED8C" w14:textId="77777777" w:rsidR="00C2236F" w:rsidRDefault="00C2236F">
      <w:pPr>
        <w:rPr>
          <w:rFonts w:asciiTheme="majorHAnsi" w:hAnsiTheme="majorHAnsi"/>
        </w:rPr>
      </w:pPr>
    </w:p>
    <w:p w14:paraId="4BF9E60E" w14:textId="4434854A" w:rsidR="00C2236F" w:rsidRPr="00C2236F" w:rsidRDefault="00C2236F" w:rsidP="00C2236F">
      <w:pPr>
        <w:rPr>
          <w:rFonts w:asciiTheme="majorHAnsi" w:hAnsiTheme="majorHAnsi"/>
        </w:rPr>
      </w:pPr>
      <w:r>
        <w:rPr>
          <w:rFonts w:asciiTheme="majorHAnsi" w:hAnsiTheme="majorHAnsi"/>
        </w:rPr>
        <w:t>Use this workbook to guide your team’s time creating a plan for sustainability of the PTI work within your organization. K</w:t>
      </w:r>
      <w:r w:rsidRPr="00C2236F">
        <w:rPr>
          <w:rFonts w:asciiTheme="majorHAnsi" w:hAnsiTheme="majorHAnsi"/>
        </w:rPr>
        <w:t xml:space="preserve">ey components of </w:t>
      </w:r>
      <w:r>
        <w:rPr>
          <w:rFonts w:asciiTheme="majorHAnsi" w:hAnsiTheme="majorHAnsi"/>
        </w:rPr>
        <w:t xml:space="preserve">a </w:t>
      </w:r>
      <w:r w:rsidRPr="00C2236F">
        <w:rPr>
          <w:rFonts w:asciiTheme="majorHAnsi" w:hAnsiTheme="majorHAnsi"/>
        </w:rPr>
        <w:t xml:space="preserve">sustainability plan </w:t>
      </w:r>
      <w:r>
        <w:rPr>
          <w:rFonts w:asciiTheme="majorHAnsi" w:hAnsiTheme="majorHAnsi"/>
        </w:rPr>
        <w:t xml:space="preserve">are below with examples offered </w:t>
      </w:r>
      <w:r w:rsidR="008A21BA">
        <w:rPr>
          <w:rFonts w:asciiTheme="majorHAnsi" w:hAnsiTheme="majorHAnsi"/>
        </w:rPr>
        <w:t>for</w:t>
      </w:r>
      <w:r>
        <w:rPr>
          <w:rFonts w:asciiTheme="majorHAnsi" w:hAnsiTheme="majorHAnsi"/>
        </w:rPr>
        <w:t xml:space="preserve"> each section. A</w:t>
      </w:r>
      <w:r w:rsidRPr="00C2236F">
        <w:rPr>
          <w:rFonts w:asciiTheme="majorHAnsi" w:hAnsiTheme="majorHAnsi"/>
        </w:rPr>
        <w:t>s a team</w:t>
      </w:r>
      <w:r>
        <w:rPr>
          <w:rFonts w:asciiTheme="majorHAnsi" w:hAnsiTheme="majorHAnsi"/>
        </w:rPr>
        <w:t xml:space="preserve">, talk about and record what pieces of the sustainability plan you may already have and what you need to develop or investigate. </w:t>
      </w:r>
    </w:p>
    <w:p w14:paraId="4CFB8AE4" w14:textId="77777777" w:rsidR="00C2236F" w:rsidRDefault="00C2236F">
      <w:pPr>
        <w:rPr>
          <w:rFonts w:asciiTheme="majorHAnsi" w:hAnsiTheme="majorHAnsi"/>
        </w:rPr>
      </w:pPr>
    </w:p>
    <w:p w14:paraId="60AEBECB" w14:textId="77777777" w:rsidR="008A21BA" w:rsidRPr="00C2236F" w:rsidRDefault="008A21BA">
      <w:pPr>
        <w:rPr>
          <w:rFonts w:asciiTheme="majorHAnsi" w:hAnsiTheme="majorHAnsi"/>
        </w:rPr>
      </w:pPr>
    </w:p>
    <w:p w14:paraId="601681F7" w14:textId="77777777" w:rsidR="00713B50" w:rsidRPr="00D8164C" w:rsidRDefault="00C2236F" w:rsidP="008A21BA">
      <w:pPr>
        <w:pBdr>
          <w:bottom w:val="single" w:sz="12" w:space="1" w:color="auto"/>
        </w:pBdr>
        <w:shd w:val="clear" w:color="auto" w:fill="D9D9D9" w:themeFill="background1" w:themeFillShade="D9"/>
        <w:rPr>
          <w:rFonts w:asciiTheme="majorHAnsi" w:eastAsia="Times New Roman" w:hAnsiTheme="majorHAnsi" w:cs="Helvetica"/>
          <w:b/>
          <w:color w:val="222222"/>
          <w:sz w:val="28"/>
          <w:szCs w:val="23"/>
        </w:rPr>
      </w:pPr>
      <w:r w:rsidRPr="00D8164C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 xml:space="preserve">What </w:t>
      </w:r>
      <w:r w:rsidR="00713B50" w:rsidRPr="00D8164C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>Will Be Sustained</w:t>
      </w:r>
    </w:p>
    <w:p w14:paraId="11E3C36B" w14:textId="48EB38EE" w:rsidR="00C2236F" w:rsidRPr="006160C4" w:rsidRDefault="00713B50" w:rsidP="006160C4">
      <w:pPr>
        <w:spacing w:before="120" w:after="120"/>
        <w:rPr>
          <w:rFonts w:asciiTheme="majorHAnsi" w:eastAsia="Times New Roman" w:hAnsiTheme="majorHAnsi" w:cs="Helvetica"/>
          <w:i/>
          <w:color w:val="222222"/>
          <w:szCs w:val="23"/>
        </w:rPr>
      </w:pPr>
      <w:r w:rsidRPr="00D8164C">
        <w:rPr>
          <w:rFonts w:asciiTheme="majorHAnsi" w:eastAsia="Times New Roman" w:hAnsiTheme="majorHAnsi" w:cs="Helvetica"/>
          <w:i/>
          <w:color w:val="222222"/>
          <w:szCs w:val="23"/>
        </w:rPr>
        <w:t xml:space="preserve">Question to consider: What </w:t>
      </w:r>
      <w:r w:rsidR="00C2236F" w:rsidRPr="00D8164C">
        <w:rPr>
          <w:rFonts w:asciiTheme="majorHAnsi" w:eastAsia="Times New Roman" w:hAnsiTheme="majorHAnsi" w:cs="Helvetica"/>
          <w:i/>
          <w:color w:val="222222"/>
          <w:szCs w:val="23"/>
        </w:rPr>
        <w:t xml:space="preserve">PTI work that </w:t>
      </w:r>
      <w:r w:rsidRPr="00D8164C">
        <w:rPr>
          <w:rFonts w:asciiTheme="majorHAnsi" w:eastAsia="Times New Roman" w:hAnsiTheme="majorHAnsi" w:cs="Helvetica"/>
          <w:i/>
          <w:color w:val="222222"/>
          <w:szCs w:val="23"/>
        </w:rPr>
        <w:t>we</w:t>
      </w:r>
      <w:r w:rsidR="00C2236F" w:rsidRPr="00D8164C">
        <w:rPr>
          <w:rFonts w:asciiTheme="majorHAnsi" w:eastAsia="Times New Roman" w:hAnsiTheme="majorHAnsi" w:cs="Helvetica"/>
          <w:i/>
          <w:color w:val="222222"/>
          <w:szCs w:val="23"/>
        </w:rPr>
        <w:t xml:space="preserve"> currently do </w:t>
      </w:r>
      <w:r w:rsidRPr="00D8164C">
        <w:rPr>
          <w:rFonts w:asciiTheme="majorHAnsi" w:eastAsia="Times New Roman" w:hAnsiTheme="majorHAnsi" w:cs="Helvetica"/>
          <w:i/>
          <w:color w:val="222222"/>
          <w:szCs w:val="23"/>
        </w:rPr>
        <w:t>will</w:t>
      </w:r>
      <w:r w:rsidR="00C2236F" w:rsidRPr="00D8164C">
        <w:rPr>
          <w:rFonts w:asciiTheme="majorHAnsi" w:eastAsia="Times New Roman" w:hAnsiTheme="majorHAnsi" w:cs="Helvetica"/>
          <w:i/>
          <w:color w:val="222222"/>
          <w:szCs w:val="23"/>
        </w:rPr>
        <w:t xml:space="preserve"> continue beyond 2019?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260BC7" w14:paraId="6837CF43" w14:textId="77777777" w:rsidTr="00D8164C">
        <w:tc>
          <w:tcPr>
            <w:tcW w:w="10440" w:type="dxa"/>
          </w:tcPr>
          <w:p w14:paraId="5EAB1AC7" w14:textId="564D13C7" w:rsidR="00260BC7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we already have/know:</w:t>
            </w:r>
          </w:p>
          <w:p w14:paraId="652F2852" w14:textId="77777777" w:rsidR="00D8164C" w:rsidRDefault="00D8164C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D2ABE6F" w14:textId="77777777" w:rsidR="00D8164C" w:rsidRDefault="00D8164C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BD890B3" w14:textId="77777777" w:rsidR="00D8164C" w:rsidRDefault="00D8164C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E33FDD7" w14:textId="77777777" w:rsidR="00D8164C" w:rsidRDefault="00D8164C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CA6B18D" w14:textId="77777777" w:rsidR="00D8164C" w:rsidRDefault="00D8164C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1F65CAB" w14:textId="77777777" w:rsidR="00D8164C" w:rsidRDefault="00D8164C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AC259D5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DB5B1E4" w14:textId="77777777" w:rsidR="00040F2E" w:rsidRDefault="00040F2E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CFD137A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438A9E7" w14:textId="77777777" w:rsidR="00040F2E" w:rsidRDefault="00040F2E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B9E00A4" w14:textId="77777777" w:rsidR="00D8164C" w:rsidRDefault="00D8164C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F95E965" w14:textId="77777777" w:rsidR="00D8164C" w:rsidRDefault="00D8164C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5279FE2" w14:textId="7A9F4706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needs to be developed or investigated:</w:t>
            </w:r>
          </w:p>
          <w:p w14:paraId="4B74AE3C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5FCAD48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99083E4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820886A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31E0209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140B73D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E766872" w14:textId="77777777" w:rsidR="00040F2E" w:rsidRDefault="00040F2E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F91B77B" w14:textId="77777777" w:rsidR="00040F2E" w:rsidRDefault="00040F2E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C2D72ED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69EAF10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9CC9332" w14:textId="77777777" w:rsidR="008A21BA" w:rsidRDefault="008A21BA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</w:tc>
      </w:tr>
    </w:tbl>
    <w:p w14:paraId="40171EF9" w14:textId="2DEA3343" w:rsidR="00260BC7" w:rsidRDefault="00D8164C" w:rsidP="00C2236F">
      <w:pPr>
        <w:rPr>
          <w:rFonts w:asciiTheme="majorHAnsi" w:eastAsia="Times New Roman" w:hAnsiTheme="majorHAnsi" w:cs="Helvetica"/>
          <w:i/>
          <w:color w:val="222222"/>
          <w:sz w:val="20"/>
          <w:szCs w:val="23"/>
        </w:rPr>
      </w:pPr>
      <w:r w:rsidRPr="00D8164C">
        <w:rPr>
          <w:rFonts w:asciiTheme="majorHAnsi" w:eastAsia="Times New Roman" w:hAnsiTheme="majorHAnsi" w:cs="Helvetica"/>
          <w:color w:val="222222"/>
          <w:sz w:val="20"/>
          <w:szCs w:val="23"/>
        </w:rPr>
        <w:t xml:space="preserve">Examples might include: 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Our team of 3 practice facilitators will continue engaging our high and medium tier practices </w:t>
      </w:r>
      <w:r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in transformation work / 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Our organization will implement a patient activation tool </w:t>
      </w:r>
      <w:r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with 30 practices / 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Our organization will implement a data portal for practices to see monthly performance on quality measures</w:t>
      </w:r>
      <w:r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 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Our organization will implement team-based care in 25 practices including the use of standing order</w:t>
      </w:r>
      <w:r w:rsidR="00AF6F86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s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for diabetes and hypertension care</w:t>
      </w:r>
    </w:p>
    <w:p w14:paraId="0CBD60D8" w14:textId="77777777" w:rsidR="0027057D" w:rsidRDefault="0027057D" w:rsidP="00C2236F">
      <w:pPr>
        <w:rPr>
          <w:rFonts w:asciiTheme="majorHAnsi" w:eastAsia="Times New Roman" w:hAnsiTheme="majorHAnsi" w:cs="Helvetica"/>
          <w:color w:val="222222"/>
          <w:szCs w:val="23"/>
        </w:rPr>
      </w:pPr>
    </w:p>
    <w:p w14:paraId="643DBBCD" w14:textId="64EF9DD6" w:rsidR="00C2236F" w:rsidRPr="00D8164C" w:rsidRDefault="00596F02" w:rsidP="008A21BA">
      <w:pPr>
        <w:pBdr>
          <w:bottom w:val="single" w:sz="12" w:space="1" w:color="auto"/>
        </w:pBdr>
        <w:shd w:val="clear" w:color="auto" w:fill="D9D9D9" w:themeFill="background1" w:themeFillShade="D9"/>
        <w:rPr>
          <w:rFonts w:asciiTheme="majorHAnsi" w:eastAsia="Times New Roman" w:hAnsiTheme="majorHAnsi" w:cs="Helvetica"/>
          <w:b/>
          <w:color w:val="222222"/>
          <w:sz w:val="28"/>
          <w:szCs w:val="23"/>
        </w:rPr>
      </w:pPr>
      <w:r w:rsidRPr="00D8164C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lastRenderedPageBreak/>
        <w:t>Work to D</w:t>
      </w:r>
      <w:r w:rsidR="00C2236F" w:rsidRPr="00D8164C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>ate</w:t>
      </w:r>
      <w:r w:rsidR="00713B50" w:rsidRPr="00D8164C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 xml:space="preserve"> </w:t>
      </w:r>
    </w:p>
    <w:p w14:paraId="2F5A862F" w14:textId="1A0B9515" w:rsidR="00260BC7" w:rsidRPr="00D8164C" w:rsidRDefault="00713B50" w:rsidP="00260BC7">
      <w:pPr>
        <w:rPr>
          <w:rFonts w:asciiTheme="majorHAnsi" w:eastAsia="Times New Roman" w:hAnsiTheme="majorHAnsi" w:cs="Helvetica"/>
          <w:i/>
          <w:color w:val="222222"/>
          <w:szCs w:val="23"/>
        </w:rPr>
      </w:pPr>
      <w:r w:rsidRPr="00D8164C">
        <w:rPr>
          <w:rFonts w:asciiTheme="majorHAnsi" w:eastAsia="Times New Roman" w:hAnsiTheme="majorHAnsi" w:cs="Helvetica"/>
          <w:i/>
          <w:color w:val="222222"/>
          <w:szCs w:val="23"/>
        </w:rPr>
        <w:t xml:space="preserve">Questions to consider: </w:t>
      </w:r>
      <w:r w:rsidR="00782E1D" w:rsidRPr="00D8164C">
        <w:rPr>
          <w:rFonts w:asciiTheme="majorHAnsi" w:eastAsia="Times New Roman" w:hAnsiTheme="majorHAnsi" w:cs="Helvetica"/>
          <w:i/>
          <w:color w:val="222222"/>
          <w:szCs w:val="23"/>
        </w:rPr>
        <w:t>What quantifiable progress has bee</w:t>
      </w:r>
      <w:r w:rsidR="00145731" w:rsidRPr="00D8164C">
        <w:rPr>
          <w:rFonts w:asciiTheme="majorHAnsi" w:eastAsia="Times New Roman" w:hAnsiTheme="majorHAnsi" w:cs="Helvetica"/>
          <w:i/>
          <w:color w:val="222222"/>
          <w:szCs w:val="23"/>
        </w:rPr>
        <w:t>n made?</w:t>
      </w:r>
      <w:r w:rsidRPr="00D8164C">
        <w:rPr>
          <w:rFonts w:asciiTheme="majorHAnsi" w:eastAsia="Times New Roman" w:hAnsiTheme="majorHAnsi" w:cs="Helvetica"/>
          <w:i/>
          <w:color w:val="222222"/>
          <w:szCs w:val="23"/>
        </w:rPr>
        <w:t xml:space="preserve"> </w:t>
      </w:r>
      <w:r w:rsidR="0027057D">
        <w:rPr>
          <w:rFonts w:asciiTheme="majorHAnsi" w:eastAsia="Times New Roman" w:hAnsiTheme="majorHAnsi" w:cs="Helvetica"/>
          <w:i/>
          <w:color w:val="222222"/>
          <w:szCs w:val="23"/>
        </w:rPr>
        <w:t xml:space="preserve">What qualitative data can we share about progress? </w:t>
      </w:r>
      <w:r w:rsidRPr="00D8164C">
        <w:rPr>
          <w:rFonts w:asciiTheme="majorHAnsi" w:eastAsia="Times New Roman" w:hAnsiTheme="majorHAnsi" w:cs="Helvetica"/>
          <w:i/>
          <w:color w:val="222222"/>
          <w:szCs w:val="23"/>
        </w:rPr>
        <w:t xml:space="preserve">What are the successes and bright spots achieved that could be spread across the organization and practices? </w:t>
      </w:r>
      <w:r w:rsidR="002E377C" w:rsidRPr="00D8164C">
        <w:rPr>
          <w:rFonts w:asciiTheme="majorHAnsi" w:eastAsia="Times New Roman" w:hAnsiTheme="majorHAnsi" w:cs="Helvetica"/>
          <w:i/>
          <w:color w:val="222222"/>
          <w:szCs w:val="23"/>
        </w:rPr>
        <w:t>What changes at the organization level have been successful?</w:t>
      </w:r>
    </w:p>
    <w:p w14:paraId="6F43BA0D" w14:textId="04893506" w:rsidR="00CF6249" w:rsidRPr="008A21BA" w:rsidRDefault="002E377C" w:rsidP="008A21BA">
      <w:pPr>
        <w:spacing w:before="120" w:after="120"/>
        <w:rPr>
          <w:rFonts w:asciiTheme="majorHAnsi" w:eastAsia="Times New Roman" w:hAnsiTheme="majorHAnsi" w:cs="Helvetica"/>
          <w:color w:val="222222"/>
          <w:szCs w:val="23"/>
        </w:rPr>
      </w:pPr>
      <w:r>
        <w:rPr>
          <w:rFonts w:asciiTheme="majorHAnsi" w:eastAsia="Times New Roman" w:hAnsiTheme="majorHAnsi" w:cs="Helvetica"/>
          <w:color w:val="222222"/>
          <w:szCs w:val="23"/>
        </w:rPr>
        <w:t xml:space="preserve">For this </w:t>
      </w:r>
      <w:r w:rsidR="00040F2E">
        <w:rPr>
          <w:rFonts w:asciiTheme="majorHAnsi" w:eastAsia="Times New Roman" w:hAnsiTheme="majorHAnsi" w:cs="Helvetica"/>
          <w:color w:val="222222"/>
          <w:szCs w:val="23"/>
        </w:rPr>
        <w:t>section</w:t>
      </w:r>
      <w:r>
        <w:rPr>
          <w:rFonts w:asciiTheme="majorHAnsi" w:eastAsia="Times New Roman" w:hAnsiTheme="majorHAnsi" w:cs="Helvetica"/>
          <w:color w:val="222222"/>
          <w:szCs w:val="23"/>
        </w:rPr>
        <w:t xml:space="preserve">: </w:t>
      </w:r>
      <w:r w:rsidR="00D8164C" w:rsidRPr="00713B50">
        <w:rPr>
          <w:rFonts w:asciiTheme="majorHAnsi" w:eastAsia="Times New Roman" w:hAnsiTheme="majorHAnsi" w:cs="Helvetica"/>
          <w:bCs/>
          <w:color w:val="222222"/>
          <w:szCs w:val="23"/>
        </w:rPr>
        <w:t xml:space="preserve">Go into </w:t>
      </w:r>
      <w:r w:rsidR="00D8164C">
        <w:rPr>
          <w:rFonts w:asciiTheme="majorHAnsi" w:eastAsia="Times New Roman" w:hAnsiTheme="majorHAnsi" w:cs="Helvetica"/>
          <w:bCs/>
          <w:color w:val="222222"/>
          <w:szCs w:val="23"/>
        </w:rPr>
        <w:t xml:space="preserve">the PTI </w:t>
      </w:r>
      <w:r w:rsidR="00AF6F86">
        <w:rPr>
          <w:rFonts w:asciiTheme="majorHAnsi" w:eastAsia="Times New Roman" w:hAnsiTheme="majorHAnsi" w:cs="Helvetica"/>
          <w:bCs/>
          <w:color w:val="222222"/>
          <w:szCs w:val="23"/>
        </w:rPr>
        <w:t xml:space="preserve">data </w:t>
      </w:r>
      <w:r w:rsidR="00D8164C">
        <w:rPr>
          <w:rFonts w:asciiTheme="majorHAnsi" w:eastAsia="Times New Roman" w:hAnsiTheme="majorHAnsi" w:cs="Helvetica"/>
          <w:bCs/>
          <w:color w:val="222222"/>
          <w:szCs w:val="23"/>
        </w:rPr>
        <w:t xml:space="preserve">results </w:t>
      </w:r>
      <w:r w:rsidR="00D8164C" w:rsidRPr="00713B50">
        <w:rPr>
          <w:rFonts w:asciiTheme="majorHAnsi" w:eastAsia="Times New Roman" w:hAnsiTheme="majorHAnsi" w:cs="Helvetica"/>
          <w:bCs/>
          <w:color w:val="222222"/>
          <w:szCs w:val="23"/>
        </w:rPr>
        <w:t>portal and look at how your organization has performed on each measure.</w:t>
      </w:r>
      <w:r w:rsidR="00D8164C">
        <w:rPr>
          <w:rFonts w:asciiTheme="majorHAnsi" w:eastAsia="Times New Roman" w:hAnsiTheme="majorHAnsi" w:cs="Helvetica"/>
          <w:bCs/>
          <w:color w:val="222222"/>
          <w:szCs w:val="23"/>
        </w:rPr>
        <w:t xml:space="preserve"> If there’s been improvement</w:t>
      </w:r>
      <w:r w:rsidR="00D8164C" w:rsidRPr="00713B50">
        <w:rPr>
          <w:rFonts w:asciiTheme="majorHAnsi" w:eastAsia="Times New Roman" w:hAnsiTheme="majorHAnsi" w:cs="Helvetica"/>
          <w:bCs/>
          <w:color w:val="222222"/>
          <w:szCs w:val="23"/>
        </w:rPr>
        <w:t xml:space="preserve">, how many patients </w:t>
      </w:r>
      <w:r w:rsidR="00D8164C">
        <w:rPr>
          <w:rFonts w:asciiTheme="majorHAnsi" w:eastAsia="Times New Roman" w:hAnsiTheme="majorHAnsi" w:cs="Helvetica"/>
          <w:bCs/>
          <w:color w:val="222222"/>
          <w:szCs w:val="23"/>
        </w:rPr>
        <w:t>does that represent that can be stated as part of the progress made by your organization</w:t>
      </w:r>
      <w:r w:rsidR="00D8164C" w:rsidRPr="00713B50">
        <w:rPr>
          <w:rFonts w:asciiTheme="majorHAnsi" w:eastAsia="Times New Roman" w:hAnsiTheme="majorHAnsi" w:cs="Helvetica"/>
          <w:bCs/>
          <w:color w:val="222222"/>
          <w:szCs w:val="23"/>
        </w:rPr>
        <w:t>?</w:t>
      </w:r>
      <w:r w:rsidR="00D8164C">
        <w:rPr>
          <w:rFonts w:asciiTheme="majorHAnsi" w:eastAsia="Times New Roman" w:hAnsiTheme="majorHAnsi" w:cs="Helvetica"/>
          <w:bCs/>
          <w:color w:val="222222"/>
          <w:szCs w:val="23"/>
        </w:rPr>
        <w:t xml:space="preserve"> Also, t</w:t>
      </w:r>
      <w:r>
        <w:rPr>
          <w:rFonts w:asciiTheme="majorHAnsi" w:eastAsia="Times New Roman" w:hAnsiTheme="majorHAnsi" w:cs="Helvetica"/>
          <w:color w:val="222222"/>
          <w:szCs w:val="23"/>
        </w:rPr>
        <w:t xml:space="preserve">hink about all the performance stories you have developed for PTI over the last 2 years. Which are most powerful and could be updated or developed further? Might you catalogue the performance stories and add more </w:t>
      </w:r>
      <w:r w:rsidR="00040F2E">
        <w:rPr>
          <w:rFonts w:asciiTheme="majorHAnsi" w:eastAsia="Times New Roman" w:hAnsiTheme="majorHAnsi" w:cs="Helvetica"/>
          <w:color w:val="222222"/>
          <w:szCs w:val="23"/>
        </w:rPr>
        <w:t xml:space="preserve">detail </w:t>
      </w:r>
      <w:r>
        <w:rPr>
          <w:rFonts w:asciiTheme="majorHAnsi" w:eastAsia="Times New Roman" w:hAnsiTheme="majorHAnsi" w:cs="Helvetica"/>
          <w:color w:val="222222"/>
          <w:szCs w:val="23"/>
        </w:rPr>
        <w:t xml:space="preserve">to build the case for the impact of the work? Draw on resources related to leading change, communication, and storytelling to make the description of the work you’ve done more powerful.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713B50" w14:paraId="7927EA4B" w14:textId="77777777" w:rsidTr="00713B50">
        <w:tc>
          <w:tcPr>
            <w:tcW w:w="10440" w:type="dxa"/>
          </w:tcPr>
          <w:p w14:paraId="06EE4C73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we already have/know:</w:t>
            </w:r>
          </w:p>
          <w:p w14:paraId="2FA489D1" w14:textId="77777777" w:rsidR="00713B50" w:rsidRDefault="00713B50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647D0FF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C2997B6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2ADE921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74A7EEA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F4C8D99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FF3C54D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5E50333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DB88867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B55BF32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4D53974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9178E72" w14:textId="77777777" w:rsidR="00040F2E" w:rsidRDefault="00040F2E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30A0643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29F1122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B610231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39DFE85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needs to be developed or investigated:</w:t>
            </w:r>
          </w:p>
          <w:p w14:paraId="6F3A23BB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479C0F6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DEC52F0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E36BC86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4EB138F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95A153D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7C078AA" w14:textId="77777777" w:rsidR="00040F2E" w:rsidRDefault="00040F2E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6E0E4A0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CAF90E2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FED9927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9195EC2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D552068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5C8E6CA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75EC13C" w14:textId="77777777" w:rsidR="008A21BA" w:rsidRDefault="008A21BA" w:rsidP="00782E1D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</w:tc>
      </w:tr>
    </w:tbl>
    <w:p w14:paraId="182D87AE" w14:textId="5838E73B" w:rsidR="008A21BA" w:rsidRPr="00040F2E" w:rsidRDefault="008A21BA" w:rsidP="00782E1D">
      <w:pPr>
        <w:rPr>
          <w:rFonts w:asciiTheme="majorHAnsi" w:eastAsia="Times New Roman" w:hAnsiTheme="majorHAnsi" w:cs="Helvetica"/>
          <w:color w:val="222222"/>
          <w:sz w:val="20"/>
          <w:szCs w:val="23"/>
        </w:rPr>
      </w:pPr>
      <w:r w:rsidRPr="00D8164C">
        <w:rPr>
          <w:rFonts w:asciiTheme="majorHAnsi" w:eastAsia="Times New Roman" w:hAnsiTheme="majorHAnsi" w:cs="Helvetica"/>
          <w:color w:val="222222"/>
          <w:sz w:val="20"/>
          <w:szCs w:val="23"/>
        </w:rPr>
        <w:t xml:space="preserve">Examples might include:  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Across our practices, the diabetes 2 tests rate improved by 38%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Within 25 practices, ED visits were reduced by 18%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Readmission rates in 1 practice went from 15% to 4% in 1 year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30 practices now using web portal to refer patient for diabetes eye exams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We have 20 highly engaged practices working with facilitators now implementing standing orders</w:t>
      </w:r>
      <w:r w:rsidR="0027057D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 45 practices improved data skills by working with Practice Facilitators</w:t>
      </w:r>
    </w:p>
    <w:p w14:paraId="578702F7" w14:textId="33031F63" w:rsidR="00713B50" w:rsidRPr="008A21BA" w:rsidRDefault="00713B50" w:rsidP="008A21BA">
      <w:pPr>
        <w:pBdr>
          <w:bottom w:val="single" w:sz="12" w:space="1" w:color="auto"/>
        </w:pBdr>
        <w:shd w:val="clear" w:color="auto" w:fill="D9D9D9" w:themeFill="background1" w:themeFillShade="D9"/>
        <w:rPr>
          <w:rFonts w:asciiTheme="majorHAnsi" w:eastAsia="Times New Roman" w:hAnsiTheme="majorHAnsi" w:cs="Helvetica"/>
          <w:b/>
          <w:color w:val="222222"/>
          <w:sz w:val="28"/>
          <w:szCs w:val="23"/>
        </w:rPr>
      </w:pPr>
      <w:r w:rsidRPr="008A21BA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lastRenderedPageBreak/>
        <w:t>Potential Impact</w:t>
      </w:r>
      <w:r w:rsidR="00A607C4" w:rsidRPr="008A21BA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 xml:space="preserve"> (</w:t>
      </w:r>
      <w:r w:rsidR="0027057D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>the Business Case for Practice Transformation</w:t>
      </w:r>
      <w:r w:rsidR="00A607C4" w:rsidRPr="008A21BA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>)</w:t>
      </w:r>
    </w:p>
    <w:p w14:paraId="777E5B4A" w14:textId="1166A740" w:rsidR="002E377C" w:rsidRPr="0027057D" w:rsidRDefault="002E377C">
      <w:pPr>
        <w:rPr>
          <w:rFonts w:asciiTheme="majorHAnsi" w:eastAsiaTheme="majorEastAsia" w:hAnsiTheme="majorHAnsi" w:cstheme="majorBidi"/>
          <w:color w:val="222222"/>
        </w:rPr>
      </w:pPr>
      <w:r w:rsidRPr="0027057D">
        <w:rPr>
          <w:rFonts w:asciiTheme="majorHAnsi" w:eastAsiaTheme="majorEastAsia" w:hAnsiTheme="majorHAnsi" w:cstheme="majorBidi"/>
          <w:color w:val="222222"/>
        </w:rPr>
        <w:t>Building a business case</w:t>
      </w:r>
      <w:r w:rsidR="00A607C4" w:rsidRPr="0027057D">
        <w:rPr>
          <w:rFonts w:asciiTheme="majorHAnsi" w:eastAsiaTheme="majorEastAsia" w:hAnsiTheme="majorHAnsi" w:cstheme="majorBidi"/>
          <w:color w:val="222222"/>
        </w:rPr>
        <w:t>, or ROI,</w:t>
      </w:r>
      <w:r w:rsidRPr="0027057D">
        <w:rPr>
          <w:rFonts w:asciiTheme="majorHAnsi" w:eastAsiaTheme="majorEastAsia" w:hAnsiTheme="majorHAnsi" w:cstheme="majorBidi"/>
          <w:color w:val="222222"/>
        </w:rPr>
        <w:t xml:space="preserve"> for your work can be done by using your best performing practices to quantify the </w:t>
      </w:r>
      <w:r w:rsidRPr="0027057D">
        <w:rPr>
          <w:rFonts w:asciiTheme="majorHAnsi" w:eastAsiaTheme="majorEastAsia" w:hAnsiTheme="majorHAnsi" w:cstheme="majorBidi"/>
          <w:i/>
          <w:iCs/>
          <w:color w:val="222222"/>
        </w:rPr>
        <w:t xml:space="preserve">potential </w:t>
      </w:r>
      <w:r w:rsidRPr="0027057D">
        <w:rPr>
          <w:rFonts w:asciiTheme="majorHAnsi" w:eastAsiaTheme="majorEastAsia" w:hAnsiTheme="majorHAnsi" w:cstheme="majorBidi"/>
          <w:color w:val="222222"/>
        </w:rPr>
        <w:t xml:space="preserve">of the impact of this work based on the highest achievers and what it could equate to if more or all practices were performing at this level. </w:t>
      </w:r>
      <w:r w:rsidR="00A607C4" w:rsidRPr="0027057D">
        <w:rPr>
          <w:rFonts w:asciiTheme="majorHAnsi" w:eastAsiaTheme="majorEastAsia" w:hAnsiTheme="majorHAnsi" w:cstheme="majorBidi"/>
          <w:color w:val="222222"/>
        </w:rPr>
        <w:t>For this section, use the worksheet handout specific to your organization titled “Developing a</w:t>
      </w:r>
      <w:r w:rsidR="0027057D">
        <w:rPr>
          <w:rFonts w:asciiTheme="majorHAnsi" w:eastAsia="Times New Roman" w:hAnsiTheme="majorHAnsi" w:cs="Helvetica"/>
          <w:color w:val="222222"/>
          <w:szCs w:val="23"/>
        </w:rPr>
        <w:t xml:space="preserve"> Business Case for Practice Transformation</w:t>
      </w:r>
      <w:r w:rsidR="00A607C4" w:rsidRPr="0027057D">
        <w:rPr>
          <w:rFonts w:asciiTheme="majorHAnsi" w:eastAsiaTheme="majorEastAsia" w:hAnsiTheme="majorHAnsi" w:cstheme="majorBidi"/>
          <w:color w:val="222222"/>
        </w:rPr>
        <w:t>” to practice a method for calculating potential ROI for one of the PTI measures. In the space below, write out a statement about potential for your organization’s practices reducing the number of patients with poorly managed diabetes</w:t>
      </w:r>
      <w:r w:rsidR="005C23D8" w:rsidRPr="0027057D">
        <w:rPr>
          <w:rFonts w:asciiTheme="majorHAnsi" w:eastAsiaTheme="majorEastAsia" w:hAnsiTheme="majorHAnsi" w:cstheme="majorBidi"/>
          <w:color w:val="222222"/>
        </w:rPr>
        <w:t xml:space="preserve"> and associated cost savings</w:t>
      </w:r>
      <w:r w:rsidR="00A607C4" w:rsidRPr="0027057D">
        <w:rPr>
          <w:rFonts w:asciiTheme="majorHAnsi" w:eastAsiaTheme="majorEastAsia" w:hAnsiTheme="majorHAnsi" w:cstheme="majorBidi"/>
          <w:color w:val="222222"/>
        </w:rPr>
        <w:t>. Also write any other ideas you have about how you can make the business case for continuing the Practice Transformation work.</w:t>
      </w:r>
    </w:p>
    <w:p w14:paraId="48AD6FC8" w14:textId="32E2C4E3" w:rsidR="00C2236F" w:rsidRPr="00260BC7" w:rsidRDefault="00C2236F" w:rsidP="002E377C">
      <w:pPr>
        <w:rPr>
          <w:rFonts w:asciiTheme="majorHAnsi" w:eastAsia="Times New Roman" w:hAnsiTheme="majorHAnsi" w:cs="Helvetica"/>
          <w:color w:val="222222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596F02" w14:paraId="43D649D5" w14:textId="77777777" w:rsidTr="00596F02">
        <w:tc>
          <w:tcPr>
            <w:tcW w:w="11016" w:type="dxa"/>
          </w:tcPr>
          <w:p w14:paraId="0D9EBCCB" w14:textId="1BCC2E2D" w:rsidR="00596F02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Potential impact on patients and cost saving</w:t>
            </w:r>
            <w:r w:rsidR="00BA0381">
              <w:rPr>
                <w:rFonts w:asciiTheme="majorHAnsi" w:eastAsia="Times New Roman" w:hAnsiTheme="majorHAnsi" w:cs="Helvetica"/>
                <w:color w:val="222222"/>
                <w:szCs w:val="23"/>
              </w:rPr>
              <w:t>s</w:t>
            </w: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 xml:space="preserve"> if all practices in my organization performed like the top quartile:</w:t>
            </w:r>
          </w:p>
          <w:p w14:paraId="1DBD665B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934D29D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60C63CA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45CEEBD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C3F7E89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6F1307D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DDDDB5D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45A0D58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DBE9759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3C11BE1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2576BD1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ED00C1C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3356238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205B33F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FBA3482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AE6183F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83D17DA" w14:textId="2A2B0FA7" w:rsidR="008A21BA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 xml:space="preserve">Other measures we want to perform this analysis </w:t>
            </w:r>
            <w:r w:rsidR="008F736E">
              <w:rPr>
                <w:rFonts w:asciiTheme="majorHAnsi" w:eastAsia="Times New Roman" w:hAnsiTheme="majorHAnsi" w:cs="Helvetica"/>
                <w:color w:val="222222"/>
                <w:szCs w:val="23"/>
              </w:rPr>
              <w:t>on</w:t>
            </w: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, or other ideas for making the business case in our organization:</w:t>
            </w:r>
          </w:p>
          <w:p w14:paraId="1FE0A717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876F0D4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AC906C5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D15A814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2DDF269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7A99CC2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0EF86A2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E6D908D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C4F26CD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57D27AF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D6830D9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126F196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E0EF1F7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E656ED6" w14:textId="77777777" w:rsidR="005C23D8" w:rsidRDefault="005C23D8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0A6389A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</w:tc>
      </w:tr>
    </w:tbl>
    <w:p w14:paraId="3DB1C653" w14:textId="77777777" w:rsidR="000B1D1C" w:rsidRDefault="000B1D1C" w:rsidP="00260BC7">
      <w:pPr>
        <w:rPr>
          <w:rFonts w:asciiTheme="majorHAnsi" w:eastAsia="Times New Roman" w:hAnsiTheme="majorHAnsi" w:cs="Helvetica"/>
          <w:b/>
          <w:color w:val="222222"/>
          <w:szCs w:val="23"/>
        </w:rPr>
      </w:pPr>
    </w:p>
    <w:p w14:paraId="0B6812CA" w14:textId="77777777" w:rsidR="00C2236F" w:rsidRPr="008A21BA" w:rsidRDefault="00596F02" w:rsidP="008A21BA">
      <w:pPr>
        <w:pBdr>
          <w:bottom w:val="single" w:sz="12" w:space="1" w:color="auto"/>
        </w:pBdr>
        <w:shd w:val="clear" w:color="auto" w:fill="D9D9D9" w:themeFill="background1" w:themeFillShade="D9"/>
        <w:rPr>
          <w:rFonts w:asciiTheme="majorHAnsi" w:eastAsia="Times New Roman" w:hAnsiTheme="majorHAnsi" w:cs="Helvetica"/>
          <w:b/>
          <w:color w:val="222222"/>
          <w:sz w:val="28"/>
          <w:szCs w:val="23"/>
        </w:rPr>
      </w:pPr>
      <w:r w:rsidRPr="008A21BA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lastRenderedPageBreak/>
        <w:t>Resources N</w:t>
      </w:r>
      <w:r w:rsidR="00C2236F" w:rsidRPr="008A21BA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>eeded</w:t>
      </w:r>
    </w:p>
    <w:p w14:paraId="432A4909" w14:textId="18CFC613" w:rsidR="00596F02" w:rsidRPr="008A21BA" w:rsidRDefault="00C3498D" w:rsidP="008A21BA">
      <w:pPr>
        <w:spacing w:after="120"/>
        <w:rPr>
          <w:rFonts w:asciiTheme="majorHAnsi" w:eastAsia="Times New Roman" w:hAnsiTheme="majorHAnsi" w:cs="Helvetica"/>
          <w:i/>
          <w:color w:val="222222"/>
          <w:szCs w:val="23"/>
        </w:rPr>
      </w:pPr>
      <w:r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Questions to consider: </w:t>
      </w:r>
      <w:r w:rsidR="00145731" w:rsidRPr="008A21BA">
        <w:rPr>
          <w:rFonts w:asciiTheme="majorHAnsi" w:eastAsia="Times New Roman" w:hAnsiTheme="majorHAnsi" w:cs="Helvetica"/>
          <w:i/>
          <w:color w:val="222222"/>
          <w:szCs w:val="23"/>
        </w:rPr>
        <w:t>What do you currently have and what else is needed to continue the work you’ve identified?</w:t>
      </w:r>
      <w:r w:rsidR="00596F02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 How should the work be spread and/or deepened</w:t>
      </w:r>
      <w:r w:rsidR="00B16FD9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 (if applicable)</w:t>
      </w:r>
      <w:r w:rsidR="00596F02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 within your organization and what might you need in order to do that?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596F02" w14:paraId="74DB67BD" w14:textId="77777777" w:rsidTr="008A21BA">
        <w:tc>
          <w:tcPr>
            <w:tcW w:w="10440" w:type="dxa"/>
          </w:tcPr>
          <w:p w14:paraId="1F3F495B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we already have/know:</w:t>
            </w:r>
          </w:p>
          <w:p w14:paraId="59EDF89B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7B45FC2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DCA55B1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6463453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FEA8C40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4136EF5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8948293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4620583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F7A50B3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E5249DE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5E88AD7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5230EA1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A83FE0E" w14:textId="77777777" w:rsidR="00040F2E" w:rsidRDefault="00040F2E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1BC755B" w14:textId="77777777" w:rsidR="00040F2E" w:rsidRDefault="00040F2E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CF51CFE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3F985A0" w14:textId="77777777" w:rsidR="00040F2E" w:rsidRDefault="00040F2E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9673644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DECDE21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7F20FD6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858A6CD" w14:textId="78762839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needs to be developed or investigated:</w:t>
            </w:r>
          </w:p>
          <w:p w14:paraId="5C03F391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2660255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E744A5A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E551F83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2A69CA3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CD3EDF6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95CBA8D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56D984D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8789D16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6883094" w14:textId="77777777" w:rsidR="00040F2E" w:rsidRDefault="00040F2E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62F2A09" w14:textId="77777777" w:rsidR="000B1D1C" w:rsidRDefault="000B1D1C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EA3ED80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4B662D0" w14:textId="77777777" w:rsidR="00040F2E" w:rsidRDefault="00040F2E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1DB0997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B0BA147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840B137" w14:textId="77777777" w:rsidR="008A21BA" w:rsidRDefault="008A21BA" w:rsidP="00260BC7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</w:tc>
      </w:tr>
    </w:tbl>
    <w:p w14:paraId="2027B8EB" w14:textId="2210D339" w:rsidR="00596F02" w:rsidRDefault="008A21BA" w:rsidP="00260BC7">
      <w:pPr>
        <w:rPr>
          <w:rFonts w:asciiTheme="majorHAnsi" w:eastAsia="Times New Roman" w:hAnsiTheme="majorHAnsi" w:cs="Helvetica"/>
          <w:i/>
          <w:color w:val="222222"/>
          <w:sz w:val="20"/>
          <w:szCs w:val="23"/>
        </w:rPr>
      </w:pPr>
      <w:r w:rsidRPr="008A21BA">
        <w:rPr>
          <w:rFonts w:asciiTheme="majorHAnsi" w:eastAsia="Times New Roman" w:hAnsiTheme="majorHAnsi" w:cs="Helvetica"/>
          <w:color w:val="222222"/>
          <w:sz w:val="20"/>
          <w:szCs w:val="23"/>
        </w:rPr>
        <w:t xml:space="preserve">Examples might include: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We have 2.5 coaching FTEs but need 4.5 FTEs in order to continue working with the 85 high and medium priority practices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We do not have a skills training to deepen skills of existing practice coaches nor a program for onboarding new coaches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We want to expand practice facilitation to the 2 additional IPAs in our organization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We want to bring the team-based care model to 10 additional sites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We have 1 Practice Facilitator funded with the PTI monies and need to identify how their position will be paid for post-2019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We need to produce performance data for our practices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We want to continue a streamlined version of the practice assessment.</w:t>
      </w:r>
    </w:p>
    <w:p w14:paraId="76F35B7A" w14:textId="77777777" w:rsidR="00C2236F" w:rsidRPr="008A21BA" w:rsidRDefault="00596F02" w:rsidP="00222A73">
      <w:pPr>
        <w:pBdr>
          <w:bottom w:val="single" w:sz="12" w:space="1" w:color="auto"/>
        </w:pBdr>
        <w:shd w:val="clear" w:color="auto" w:fill="D9D9D9" w:themeFill="background1" w:themeFillShade="D9"/>
        <w:rPr>
          <w:rFonts w:asciiTheme="majorHAnsi" w:eastAsia="Times New Roman" w:hAnsiTheme="majorHAnsi" w:cs="Helvetica"/>
          <w:b/>
          <w:color w:val="222222"/>
          <w:sz w:val="28"/>
          <w:szCs w:val="23"/>
        </w:rPr>
      </w:pPr>
      <w:r w:rsidRPr="008A21BA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lastRenderedPageBreak/>
        <w:t>Operational I</w:t>
      </w:r>
      <w:r w:rsidR="00C2236F" w:rsidRPr="008A21BA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>ntegration</w:t>
      </w:r>
    </w:p>
    <w:p w14:paraId="0E1F050D" w14:textId="184AA1EC" w:rsidR="00486D41" w:rsidRPr="008A21BA" w:rsidRDefault="00C3498D" w:rsidP="008A21BA">
      <w:pPr>
        <w:spacing w:after="120"/>
        <w:rPr>
          <w:rFonts w:asciiTheme="majorHAnsi" w:eastAsia="Times New Roman" w:hAnsiTheme="majorHAnsi" w:cs="Helvetica"/>
          <w:i/>
          <w:color w:val="222222"/>
          <w:szCs w:val="23"/>
        </w:rPr>
      </w:pPr>
      <w:r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Questions to consider: </w:t>
      </w:r>
      <w:r w:rsidR="00596F02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Who (people and department) will own the work in your organization? </w:t>
      </w:r>
      <w:r w:rsidR="00B16FD9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Who will champion the work? </w:t>
      </w:r>
      <w:r w:rsidR="00596F02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What </w:t>
      </w:r>
      <w:r w:rsidR="00486D41" w:rsidRPr="008A21BA">
        <w:rPr>
          <w:rFonts w:asciiTheme="majorHAnsi" w:eastAsia="Times New Roman" w:hAnsiTheme="majorHAnsi" w:cs="Helvetica"/>
          <w:i/>
          <w:color w:val="222222"/>
          <w:szCs w:val="23"/>
        </w:rPr>
        <w:t>infrastructure pieces need to be developed or adjusted to formalize accountabilities for the work?</w:t>
      </w:r>
      <w:r w:rsidR="00A804EC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 </w:t>
      </w:r>
      <w:r w:rsidR="00486D41" w:rsidRPr="008A21BA">
        <w:rPr>
          <w:rFonts w:asciiTheme="majorHAnsi" w:eastAsia="Times New Roman" w:hAnsiTheme="majorHAnsi" w:cs="Helvetica"/>
          <w:i/>
          <w:color w:val="222222"/>
          <w:szCs w:val="23"/>
        </w:rPr>
        <w:t>How will the costs and budgeting be integrated into the financial processes of the organization?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C3498D" w14:paraId="5F0C4379" w14:textId="77777777" w:rsidTr="00C3498D">
        <w:tc>
          <w:tcPr>
            <w:tcW w:w="10440" w:type="dxa"/>
          </w:tcPr>
          <w:p w14:paraId="4C566BC5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we already have/know:</w:t>
            </w:r>
          </w:p>
          <w:p w14:paraId="2A71350B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40C9D9E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307A034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6998A49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B5AF07B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AC886FC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9EF4565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B45F0FC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53ABD5B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2A163C2" w14:textId="77777777" w:rsidR="00040F2E" w:rsidRDefault="00040F2E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BFBA656" w14:textId="77777777" w:rsidR="00040F2E" w:rsidRDefault="00040F2E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029224F" w14:textId="77777777" w:rsidR="00040F2E" w:rsidRDefault="00040F2E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97EFC50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7A26200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B968B25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276C244" w14:textId="77777777" w:rsidR="000B1D1C" w:rsidRDefault="000B1D1C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964C88F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A6EDFAE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A87E5DD" w14:textId="77777777" w:rsidR="008A21BA" w:rsidRDefault="008A21BA" w:rsidP="008A21BA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needs to be developed or investigated:</w:t>
            </w:r>
          </w:p>
          <w:p w14:paraId="7D3E9F8F" w14:textId="77777777" w:rsidR="00C3498D" w:rsidRDefault="00C3498D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67C387E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6902A3E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3B158A7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1075903" w14:textId="77777777" w:rsidR="000B1D1C" w:rsidRDefault="000B1D1C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1EE854F" w14:textId="77777777" w:rsidR="000B1D1C" w:rsidRDefault="000B1D1C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67D018A" w14:textId="77777777" w:rsidR="000B1D1C" w:rsidRDefault="000B1D1C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A2EDB57" w14:textId="77777777" w:rsidR="00040F2E" w:rsidRDefault="00040F2E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5A2C71F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0BDE2E7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FB68E4F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97E571A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EE0313A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9CD3B11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715FA91B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C0676E7" w14:textId="77777777" w:rsidR="008A21BA" w:rsidRDefault="008A21BA" w:rsidP="00486D41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</w:tc>
      </w:tr>
    </w:tbl>
    <w:p w14:paraId="28AFE846" w14:textId="6E2DBEBF" w:rsidR="00222A73" w:rsidRPr="00040F2E" w:rsidRDefault="008A21BA" w:rsidP="00486D41">
      <w:pPr>
        <w:rPr>
          <w:rFonts w:asciiTheme="majorHAnsi" w:eastAsia="Times New Roman" w:hAnsiTheme="majorHAnsi" w:cs="Helvetica"/>
          <w:color w:val="222222"/>
          <w:szCs w:val="23"/>
        </w:rPr>
      </w:pPr>
      <w:r w:rsidRPr="008A21BA">
        <w:rPr>
          <w:rFonts w:asciiTheme="majorHAnsi" w:eastAsia="Times New Roman" w:hAnsiTheme="majorHAnsi" w:cs="Helvetica"/>
          <w:color w:val="222222"/>
          <w:sz w:val="20"/>
          <w:szCs w:val="23"/>
        </w:rPr>
        <w:t xml:space="preserve">Examples might include: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Our VP of Quality Management will have direct line accountabilities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We will identify 2 Clinical Champions from high performing practices in each of our 2 regions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Practice Facilitators will be members of the Quality Department, reporting up to the Chief Medical Officer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Practice Facilitator competencies and standard job descriptions will be written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Department costs include 2.5 practice facilitator FTEs, trainings, laptops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Budget line items to be included in overall Quality Department budget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Our ACE Coach will become the master coach trainer for the organization and supervise other coaches</w:t>
      </w:r>
    </w:p>
    <w:p w14:paraId="748564B3" w14:textId="3C752EDF" w:rsidR="00C3498D" w:rsidRPr="008A21BA" w:rsidRDefault="00C3498D" w:rsidP="00222A73">
      <w:pPr>
        <w:pBdr>
          <w:bottom w:val="single" w:sz="12" w:space="1" w:color="auto"/>
        </w:pBdr>
        <w:shd w:val="clear" w:color="auto" w:fill="D9D9D9" w:themeFill="background1" w:themeFillShade="D9"/>
        <w:rPr>
          <w:rFonts w:asciiTheme="majorHAnsi" w:eastAsia="Times New Roman" w:hAnsiTheme="majorHAnsi" w:cs="Helvetica"/>
          <w:b/>
          <w:color w:val="222222"/>
          <w:sz w:val="28"/>
          <w:szCs w:val="23"/>
        </w:rPr>
      </w:pPr>
      <w:r w:rsidRPr="008A21BA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lastRenderedPageBreak/>
        <w:t>Communication</w:t>
      </w:r>
    </w:p>
    <w:p w14:paraId="551F254D" w14:textId="5C145EF3" w:rsidR="00486D41" w:rsidRPr="008A21BA" w:rsidRDefault="008A21BA" w:rsidP="00486D41">
      <w:pPr>
        <w:rPr>
          <w:rFonts w:asciiTheme="majorHAnsi" w:eastAsia="Times New Roman" w:hAnsiTheme="majorHAnsi" w:cs="Helvetica"/>
          <w:i/>
          <w:color w:val="222222"/>
          <w:szCs w:val="23"/>
        </w:rPr>
      </w:pPr>
      <w:r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Questions to consider: </w:t>
      </w:r>
      <w:r w:rsidR="00486D41" w:rsidRPr="008A21BA">
        <w:rPr>
          <w:rFonts w:asciiTheme="majorHAnsi" w:eastAsia="Times New Roman" w:hAnsiTheme="majorHAnsi" w:cs="Helvetica"/>
          <w:i/>
          <w:color w:val="222222"/>
          <w:szCs w:val="23"/>
        </w:rPr>
        <w:t>Wha</w:t>
      </w:r>
      <w:r w:rsidR="00C3498D" w:rsidRPr="008A21BA">
        <w:rPr>
          <w:rFonts w:asciiTheme="majorHAnsi" w:eastAsia="Times New Roman" w:hAnsiTheme="majorHAnsi" w:cs="Helvetica"/>
          <w:i/>
          <w:color w:val="222222"/>
          <w:szCs w:val="23"/>
        </w:rPr>
        <w:t>t is the communication strategy for the next phase after PTI ends? How will you recognize</w:t>
      </w:r>
      <w:r w:rsidR="00B16FD9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 high performing practices and </w:t>
      </w:r>
      <w:r w:rsidR="00C3498D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the </w:t>
      </w:r>
      <w:r w:rsidR="00B16FD9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progress </w:t>
      </w:r>
      <w:r w:rsidR="00C3498D" w:rsidRPr="008A21BA">
        <w:rPr>
          <w:rFonts w:asciiTheme="majorHAnsi" w:eastAsia="Times New Roman" w:hAnsiTheme="majorHAnsi" w:cs="Helvetica"/>
          <w:i/>
          <w:color w:val="222222"/>
          <w:szCs w:val="23"/>
        </w:rPr>
        <w:t>made in the</w:t>
      </w:r>
      <w:r w:rsidR="00B16FD9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 program?</w:t>
      </w:r>
      <w:r w:rsidR="00C3498D" w:rsidRPr="008A21BA">
        <w:rPr>
          <w:rFonts w:asciiTheme="majorHAnsi" w:eastAsia="Times New Roman" w:hAnsiTheme="majorHAnsi" w:cs="Helvetica"/>
          <w:i/>
          <w:color w:val="222222"/>
          <w:szCs w:val="23"/>
        </w:rPr>
        <w:t xml:space="preserve"> What can you propose to keep leadership regularly updated?</w:t>
      </w:r>
    </w:p>
    <w:p w14:paraId="011A3A41" w14:textId="110131C4" w:rsidR="00C2236F" w:rsidRPr="008A21BA" w:rsidRDefault="00C2236F" w:rsidP="00C3498D">
      <w:pPr>
        <w:rPr>
          <w:rFonts w:asciiTheme="majorHAnsi" w:eastAsia="Times New Roman" w:hAnsiTheme="majorHAnsi" w:cs="Helvetica"/>
          <w:color w:val="222222"/>
          <w:sz w:val="20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C3498D" w14:paraId="09109AD7" w14:textId="77777777" w:rsidTr="00C3498D">
        <w:tc>
          <w:tcPr>
            <w:tcW w:w="10440" w:type="dxa"/>
          </w:tcPr>
          <w:p w14:paraId="5A2AE72D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we already have/know:</w:t>
            </w:r>
          </w:p>
          <w:p w14:paraId="3AF38EE0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CBD05F0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A998481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E7D2B2C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2EDF673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E146DD9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0C6F008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AF32059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C2CCE13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AA8254F" w14:textId="77777777" w:rsidR="00040F2E" w:rsidRDefault="00040F2E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FAC1B8B" w14:textId="77777777" w:rsidR="00040F2E" w:rsidRDefault="00040F2E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DEA7D48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7D4E67B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D9AE6C8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A94684A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A71AC5C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35EE1838" w14:textId="77777777" w:rsidR="00222A73" w:rsidRDefault="00222A73" w:rsidP="00222A73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  <w:r>
              <w:rPr>
                <w:rFonts w:asciiTheme="majorHAnsi" w:eastAsia="Times New Roman" w:hAnsiTheme="majorHAnsi" w:cs="Helvetica"/>
                <w:color w:val="222222"/>
                <w:szCs w:val="23"/>
              </w:rPr>
              <w:t>What needs to be developed or investigated:</w:t>
            </w:r>
          </w:p>
          <w:p w14:paraId="0A23EB2C" w14:textId="77777777" w:rsidR="00C3498D" w:rsidRDefault="00C3498D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F01ADC2" w14:textId="77777777" w:rsidR="00222A73" w:rsidRDefault="00222A73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1E73BCDA" w14:textId="77777777" w:rsidR="00222A73" w:rsidRDefault="00222A73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21F9D21B" w14:textId="77777777" w:rsidR="00040F2E" w:rsidRDefault="00040F2E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7FE1CEB" w14:textId="77777777" w:rsidR="00040F2E" w:rsidRDefault="00040F2E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9F899D2" w14:textId="77777777" w:rsidR="000B1D1C" w:rsidRDefault="000B1D1C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920B4B6" w14:textId="77777777" w:rsidR="00222A73" w:rsidRDefault="00222A73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6C188D3" w14:textId="77777777" w:rsidR="00222A73" w:rsidRDefault="00222A73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68A98726" w14:textId="77777777" w:rsidR="00040F2E" w:rsidRDefault="00040F2E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59AAF745" w14:textId="77777777" w:rsidR="00222A73" w:rsidRDefault="00222A73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EDCEC22" w14:textId="77777777" w:rsidR="00222A73" w:rsidRDefault="00222A73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4C5B9491" w14:textId="77777777" w:rsidR="00222A73" w:rsidRDefault="00222A73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  <w:p w14:paraId="0F714FD7" w14:textId="77777777" w:rsidR="00222A73" w:rsidRDefault="00222A73" w:rsidP="00C2236F">
            <w:pPr>
              <w:rPr>
                <w:rFonts w:asciiTheme="majorHAnsi" w:eastAsia="Times New Roman" w:hAnsiTheme="majorHAnsi" w:cs="Helvetica"/>
                <w:color w:val="222222"/>
                <w:szCs w:val="23"/>
              </w:rPr>
            </w:pPr>
          </w:p>
        </w:tc>
      </w:tr>
    </w:tbl>
    <w:p w14:paraId="66398A48" w14:textId="14C69975" w:rsidR="00486D41" w:rsidRDefault="008A21BA" w:rsidP="00C2236F">
      <w:pPr>
        <w:rPr>
          <w:rFonts w:asciiTheme="majorHAnsi" w:eastAsia="Times New Roman" w:hAnsiTheme="majorHAnsi" w:cs="Helvetica"/>
          <w:color w:val="222222"/>
          <w:szCs w:val="23"/>
        </w:rPr>
      </w:pPr>
      <w:r w:rsidRPr="008A21BA">
        <w:rPr>
          <w:rFonts w:asciiTheme="majorHAnsi" w:eastAsia="Times New Roman" w:hAnsiTheme="majorHAnsi" w:cs="Helvetica"/>
          <w:color w:val="222222"/>
          <w:sz w:val="20"/>
          <w:szCs w:val="23"/>
        </w:rPr>
        <w:t xml:space="preserve">Examples might include:  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Org-wide email describing what will happen post-PTI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Q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uarterly meetings with senior leadership using standard reporting template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I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nternal bright spot visits to high performing practices twice per year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H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ighlighting practices in newsletters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R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eport-out during quarterly provider meetings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O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ur own version of the Spirit of Transformation award and Practice Trading Cards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/</w:t>
      </w:r>
      <w:r w:rsidR="00040F2E" w:rsidRPr="00D8164C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 xml:space="preserve"> </w:t>
      </w:r>
      <w:r w:rsidR="00040F2E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P</w:t>
      </w:r>
      <w:r w:rsidRPr="008A21BA">
        <w:rPr>
          <w:rFonts w:asciiTheme="majorHAnsi" w:eastAsia="Times New Roman" w:hAnsiTheme="majorHAnsi" w:cs="Helvetica"/>
          <w:i/>
          <w:color w:val="222222"/>
          <w:sz w:val="20"/>
          <w:szCs w:val="23"/>
        </w:rPr>
        <w:t>resenting at state and national conferences to bring visibility to our successes.</w:t>
      </w:r>
    </w:p>
    <w:p w14:paraId="705F4BB3" w14:textId="77777777" w:rsidR="00222A73" w:rsidRDefault="00222A73" w:rsidP="00C2236F">
      <w:pPr>
        <w:rPr>
          <w:rFonts w:asciiTheme="majorHAnsi" w:eastAsia="Times New Roman" w:hAnsiTheme="majorHAnsi" w:cs="Helvetica"/>
          <w:b/>
          <w:color w:val="222222"/>
          <w:szCs w:val="23"/>
        </w:rPr>
      </w:pPr>
    </w:p>
    <w:p w14:paraId="12E807BE" w14:textId="77777777" w:rsidR="00222A73" w:rsidRDefault="00222A73" w:rsidP="00C2236F">
      <w:pPr>
        <w:rPr>
          <w:rFonts w:asciiTheme="majorHAnsi" w:eastAsia="Times New Roman" w:hAnsiTheme="majorHAnsi" w:cs="Helvetica"/>
          <w:b/>
          <w:color w:val="222222"/>
          <w:szCs w:val="23"/>
        </w:rPr>
      </w:pPr>
    </w:p>
    <w:p w14:paraId="487ACE9D" w14:textId="77777777" w:rsidR="00C2236F" w:rsidRPr="00222A73" w:rsidRDefault="004A16DE" w:rsidP="00222A73">
      <w:pPr>
        <w:pBdr>
          <w:bottom w:val="single" w:sz="12" w:space="1" w:color="auto"/>
        </w:pBdr>
        <w:shd w:val="clear" w:color="auto" w:fill="D9D9D9" w:themeFill="background1" w:themeFillShade="D9"/>
        <w:rPr>
          <w:rFonts w:asciiTheme="majorHAnsi" w:eastAsia="Times New Roman" w:hAnsiTheme="majorHAnsi" w:cs="Helvetica"/>
          <w:b/>
          <w:color w:val="222222"/>
          <w:sz w:val="28"/>
          <w:szCs w:val="23"/>
        </w:rPr>
      </w:pPr>
      <w:r w:rsidRPr="00222A73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>Future Performance G</w:t>
      </w:r>
      <w:r w:rsidR="00C2236F" w:rsidRPr="00222A73">
        <w:rPr>
          <w:rFonts w:asciiTheme="majorHAnsi" w:eastAsia="Times New Roman" w:hAnsiTheme="majorHAnsi" w:cs="Helvetica"/>
          <w:b/>
          <w:color w:val="222222"/>
          <w:sz w:val="28"/>
          <w:szCs w:val="23"/>
        </w:rPr>
        <w:t>oals</w:t>
      </w:r>
    </w:p>
    <w:p w14:paraId="1BAA7EAE" w14:textId="4AB2ACF9" w:rsidR="00CA49AD" w:rsidRPr="00C2236F" w:rsidRDefault="00C3498D" w:rsidP="00C2236F">
      <w:pPr>
        <w:rPr>
          <w:rFonts w:asciiTheme="majorHAnsi" w:eastAsia="Times New Roman" w:hAnsiTheme="majorHAnsi" w:cs="Helvetica"/>
          <w:color w:val="222222"/>
          <w:szCs w:val="23"/>
        </w:rPr>
      </w:pPr>
      <w:r>
        <w:rPr>
          <w:rFonts w:asciiTheme="majorHAnsi" w:eastAsia="Times New Roman" w:hAnsiTheme="majorHAnsi" w:cs="Helvetica"/>
          <w:color w:val="222222"/>
          <w:szCs w:val="23"/>
        </w:rPr>
        <w:t>An important component of a sustainability plan, but you’ve done enough for now – great job! Plan to revisit this section with your Improvement Advisor and during the next PTI convening.</w:t>
      </w:r>
    </w:p>
    <w:sectPr w:rsidR="00CA49AD" w:rsidRPr="00C2236F" w:rsidSect="00270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C78D0" w14:textId="77777777" w:rsidR="00E2306F" w:rsidRDefault="00E2306F" w:rsidP="002C285E">
      <w:r>
        <w:separator/>
      </w:r>
    </w:p>
  </w:endnote>
  <w:endnote w:type="continuationSeparator" w:id="0">
    <w:p w14:paraId="556DBB25" w14:textId="77777777" w:rsidR="00E2306F" w:rsidRDefault="00E2306F" w:rsidP="002C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8DCF3" w14:textId="77777777" w:rsidR="002C285E" w:rsidRPr="00222A73" w:rsidRDefault="002C285E" w:rsidP="00222A73">
    <w:pPr>
      <w:pStyle w:val="Footer"/>
      <w:jc w:val="right"/>
      <w:rPr>
        <w:rFonts w:asciiTheme="majorHAnsi" w:hAnsiTheme="majorHAnsi"/>
        <w:sz w:val="20"/>
      </w:rPr>
    </w:pPr>
    <w:r w:rsidRPr="00222A73">
      <w:rPr>
        <w:rStyle w:val="PageNumber"/>
        <w:rFonts w:asciiTheme="majorHAnsi" w:hAnsiTheme="majorHAnsi"/>
        <w:sz w:val="20"/>
      </w:rPr>
      <w:fldChar w:fldCharType="begin"/>
    </w:r>
    <w:r w:rsidRPr="00222A73">
      <w:rPr>
        <w:rStyle w:val="PageNumber"/>
        <w:rFonts w:asciiTheme="majorHAnsi" w:hAnsiTheme="majorHAnsi"/>
        <w:sz w:val="20"/>
      </w:rPr>
      <w:instrText xml:space="preserve"> PAGE </w:instrText>
    </w:r>
    <w:r w:rsidRPr="00222A73">
      <w:rPr>
        <w:rStyle w:val="PageNumber"/>
        <w:rFonts w:asciiTheme="majorHAnsi" w:hAnsiTheme="majorHAnsi"/>
        <w:sz w:val="20"/>
      </w:rPr>
      <w:fldChar w:fldCharType="separate"/>
    </w:r>
    <w:r w:rsidR="0027057D">
      <w:rPr>
        <w:rStyle w:val="PageNumber"/>
        <w:rFonts w:asciiTheme="majorHAnsi" w:hAnsiTheme="majorHAnsi"/>
        <w:noProof/>
        <w:sz w:val="20"/>
      </w:rPr>
      <w:t>4</w:t>
    </w:r>
    <w:r w:rsidRPr="00222A73">
      <w:rPr>
        <w:rStyle w:val="PageNumber"/>
        <w:rFonts w:asciiTheme="majorHAnsi" w:hAnsiTheme="maj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5B25" w14:textId="77777777" w:rsidR="002C285E" w:rsidRPr="002E377C" w:rsidRDefault="002C285E" w:rsidP="002E377C">
    <w:pPr>
      <w:pStyle w:val="Footer"/>
      <w:jc w:val="right"/>
      <w:rPr>
        <w:rFonts w:asciiTheme="majorHAnsi" w:hAnsiTheme="majorHAnsi"/>
        <w:sz w:val="20"/>
      </w:rPr>
    </w:pPr>
    <w:r w:rsidRPr="002E377C">
      <w:rPr>
        <w:rStyle w:val="PageNumber"/>
        <w:rFonts w:asciiTheme="majorHAnsi" w:hAnsiTheme="majorHAnsi"/>
        <w:sz w:val="20"/>
      </w:rPr>
      <w:fldChar w:fldCharType="begin"/>
    </w:r>
    <w:r w:rsidRPr="002E377C">
      <w:rPr>
        <w:rStyle w:val="PageNumber"/>
        <w:rFonts w:asciiTheme="majorHAnsi" w:hAnsiTheme="majorHAnsi"/>
        <w:sz w:val="20"/>
      </w:rPr>
      <w:instrText xml:space="preserve"> PAGE </w:instrText>
    </w:r>
    <w:r w:rsidRPr="002E377C">
      <w:rPr>
        <w:rStyle w:val="PageNumber"/>
        <w:rFonts w:asciiTheme="majorHAnsi" w:hAnsiTheme="majorHAnsi"/>
        <w:sz w:val="20"/>
      </w:rPr>
      <w:fldChar w:fldCharType="separate"/>
    </w:r>
    <w:r w:rsidR="0027057D">
      <w:rPr>
        <w:rStyle w:val="PageNumber"/>
        <w:rFonts w:asciiTheme="majorHAnsi" w:hAnsiTheme="majorHAnsi"/>
        <w:noProof/>
        <w:sz w:val="20"/>
      </w:rPr>
      <w:t>3</w:t>
    </w:r>
    <w:r w:rsidRPr="002E377C">
      <w:rPr>
        <w:rStyle w:val="PageNumber"/>
        <w:rFonts w:asciiTheme="majorHAnsi" w:hAnsiTheme="majorHAns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1FBB4" w14:textId="77777777" w:rsidR="006D0773" w:rsidRDefault="006D0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FC973" w14:textId="77777777" w:rsidR="00E2306F" w:rsidRDefault="00E2306F" w:rsidP="002C285E">
      <w:r>
        <w:separator/>
      </w:r>
    </w:p>
  </w:footnote>
  <w:footnote w:type="continuationSeparator" w:id="0">
    <w:p w14:paraId="0FE001AF" w14:textId="77777777" w:rsidR="00E2306F" w:rsidRDefault="00E2306F" w:rsidP="002C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4E2D" w14:textId="77777777" w:rsidR="006D0773" w:rsidRDefault="006D0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FEDB" w14:textId="77777777" w:rsidR="006D0773" w:rsidRDefault="006D0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72E6E" w14:textId="197FB8F6" w:rsidR="00D8164C" w:rsidRDefault="00D8164C" w:rsidP="00D8164C">
    <w:pPr>
      <w:pStyle w:val="Header"/>
      <w:jc w:val="center"/>
    </w:pPr>
    <w:bookmarkStart w:id="0" w:name="_GoBack"/>
    <w:r w:rsidRPr="00D943B0">
      <w:rPr>
        <w:noProof/>
      </w:rPr>
      <w:drawing>
        <wp:inline distT="0" distB="0" distL="0" distR="0" wp14:anchorId="735DA271" wp14:editId="5772E2E1">
          <wp:extent cx="4667250" cy="6532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I Partne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653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83C9D"/>
    <w:multiLevelType w:val="hybridMultilevel"/>
    <w:tmpl w:val="4CBC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309B"/>
    <w:multiLevelType w:val="hybridMultilevel"/>
    <w:tmpl w:val="8558E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36F"/>
    <w:rsid w:val="00001FBB"/>
    <w:rsid w:val="00040F2E"/>
    <w:rsid w:val="000B1D1C"/>
    <w:rsid w:val="00145731"/>
    <w:rsid w:val="00197683"/>
    <w:rsid w:val="001E7A21"/>
    <w:rsid w:val="00222A73"/>
    <w:rsid w:val="00260BC7"/>
    <w:rsid w:val="0027057D"/>
    <w:rsid w:val="002C285E"/>
    <w:rsid w:val="002E377C"/>
    <w:rsid w:val="0038A3C5"/>
    <w:rsid w:val="00392739"/>
    <w:rsid w:val="00486D41"/>
    <w:rsid w:val="004A16DE"/>
    <w:rsid w:val="00596F02"/>
    <w:rsid w:val="005C23D8"/>
    <w:rsid w:val="006160C4"/>
    <w:rsid w:val="006D0773"/>
    <w:rsid w:val="00713B50"/>
    <w:rsid w:val="0074643C"/>
    <w:rsid w:val="00782E1D"/>
    <w:rsid w:val="008A21BA"/>
    <w:rsid w:val="008F736E"/>
    <w:rsid w:val="00907F86"/>
    <w:rsid w:val="00A607C4"/>
    <w:rsid w:val="00A804EC"/>
    <w:rsid w:val="00A911F7"/>
    <w:rsid w:val="00AA19D7"/>
    <w:rsid w:val="00AF6F86"/>
    <w:rsid w:val="00B16FD9"/>
    <w:rsid w:val="00BA0381"/>
    <w:rsid w:val="00C2236F"/>
    <w:rsid w:val="00C3498D"/>
    <w:rsid w:val="00CA49AD"/>
    <w:rsid w:val="00CF6249"/>
    <w:rsid w:val="00D8164C"/>
    <w:rsid w:val="00E2306F"/>
    <w:rsid w:val="00E71DA9"/>
    <w:rsid w:val="61D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B0AE2"/>
  <w14:defaultImageDpi w14:val="300"/>
  <w15:docId w15:val="{41E6363B-757E-4CF3-AAAC-6C5E7CB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6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26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8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85E"/>
  </w:style>
  <w:style w:type="paragraph" w:styleId="Footer">
    <w:name w:val="footer"/>
    <w:basedOn w:val="Normal"/>
    <w:link w:val="FooterChar"/>
    <w:uiPriority w:val="99"/>
    <w:unhideWhenUsed/>
    <w:rsid w:val="002C28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85E"/>
  </w:style>
  <w:style w:type="character" w:styleId="PageNumber">
    <w:name w:val="page number"/>
    <w:basedOn w:val="DefaultParagraphFont"/>
    <w:uiPriority w:val="99"/>
    <w:semiHidden/>
    <w:unhideWhenUsed/>
    <w:rsid w:val="002C285E"/>
  </w:style>
  <w:style w:type="table" w:styleId="LightShading-Accent1">
    <w:name w:val="Light Shading Accent 1"/>
    <w:basedOn w:val="TableNormal"/>
    <w:uiPriority w:val="60"/>
    <w:rsid w:val="002C285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0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F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F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1038</Words>
  <Characters>5922</Characters>
  <Application>Microsoft Office Word</Application>
  <DocSecurity>0</DocSecurity>
  <Lines>49</Lines>
  <Paragraphs>13</Paragraphs>
  <ScaleCrop>false</ScaleCrop>
  <Company>Santa Clara University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Watson</dc:creator>
  <cp:keywords/>
  <dc:description/>
  <cp:lastModifiedBy>Michelle Mah</cp:lastModifiedBy>
  <cp:revision>14</cp:revision>
  <cp:lastPrinted>2018-08-13T18:09:00Z</cp:lastPrinted>
  <dcterms:created xsi:type="dcterms:W3CDTF">2018-08-03T17:08:00Z</dcterms:created>
  <dcterms:modified xsi:type="dcterms:W3CDTF">2019-11-27T19:05:00Z</dcterms:modified>
</cp:coreProperties>
</file>